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3BE7F" w14:textId="3A0F0907" w:rsidR="008E5F37" w:rsidRDefault="00253C47" w:rsidP="008E5F37">
      <w:pPr>
        <w:pStyle w:val="Heading3"/>
        <w:tabs>
          <w:tab w:val="left" w:pos="180"/>
        </w:tabs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Nov. 17</w:t>
      </w:r>
      <w:r w:rsidR="008E5F37">
        <w:rPr>
          <w:rFonts w:ascii="Arial" w:hAnsi="Arial"/>
          <w:sz w:val="20"/>
        </w:rPr>
        <w:t>, 2017</w:t>
      </w:r>
    </w:p>
    <w:p w14:paraId="61900293" w14:textId="77777777" w:rsidR="008E5F37" w:rsidRDefault="008E5F37" w:rsidP="008E5F37">
      <w:pPr>
        <w:pStyle w:val="Heading3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For More Information:</w:t>
      </w:r>
    </w:p>
    <w:p w14:paraId="6CBFA594" w14:textId="77777777" w:rsidR="008E5F37" w:rsidRDefault="008E5F37" w:rsidP="008E5F3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20"/>
        </w:rPr>
        <w:t>Erik Ernst, publicist, 608-265-3853, erik.ernst@wpt.org</w:t>
      </w:r>
    </w:p>
    <w:p w14:paraId="0F40195A" w14:textId="77777777" w:rsidR="008E5F37" w:rsidRDefault="008E5F37" w:rsidP="008E5F3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b/>
        </w:rPr>
      </w:pPr>
    </w:p>
    <w:p w14:paraId="29194B77" w14:textId="1C1BDEFB" w:rsidR="008E5F37" w:rsidRPr="00FB350C" w:rsidRDefault="008E5F37" w:rsidP="008E5F37">
      <w:pPr>
        <w:pStyle w:val="BodyTextIndent"/>
        <w:ind w:firstLine="0"/>
        <w:rPr>
          <w:sz w:val="28"/>
        </w:rPr>
      </w:pPr>
      <w:r>
        <w:rPr>
          <w:sz w:val="28"/>
        </w:rPr>
        <w:t>Wisconsin Public T</w:t>
      </w:r>
      <w:r w:rsidR="00782C56">
        <w:rPr>
          <w:sz w:val="28"/>
        </w:rPr>
        <w:t xml:space="preserve">elevision Premieres New Documentary </w:t>
      </w:r>
      <w:r w:rsidR="00F54526">
        <w:rPr>
          <w:sz w:val="28"/>
        </w:rPr>
        <w:t>on Wisconsin Capitol</w:t>
      </w:r>
      <w:r w:rsidR="00F928D5">
        <w:rPr>
          <w:sz w:val="28"/>
        </w:rPr>
        <w:br/>
      </w:r>
      <w:r w:rsidR="00F928D5" w:rsidRPr="00F928D5">
        <w:rPr>
          <w:b w:val="0"/>
          <w:i/>
        </w:rPr>
        <w:t>Our House: The Wisconsin Capitol Premieres on WPT and Milwaukee PBS Nov. 27</w:t>
      </w:r>
    </w:p>
    <w:p w14:paraId="6A51340B" w14:textId="00F6D5AC" w:rsidR="007E4C6F" w:rsidRPr="007E4C6F" w:rsidRDefault="008E5F37" w:rsidP="007E4C6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F54526">
        <w:rPr>
          <w:rFonts w:ascii="Arial" w:hAnsi="Arial"/>
          <w:sz w:val="20"/>
        </w:rPr>
        <w:t>As the Wi</w:t>
      </w:r>
      <w:bookmarkStart w:id="0" w:name="_GoBack"/>
      <w:bookmarkEnd w:id="0"/>
      <w:r w:rsidR="00F54526">
        <w:rPr>
          <w:rFonts w:ascii="Arial" w:hAnsi="Arial"/>
          <w:sz w:val="20"/>
        </w:rPr>
        <w:t xml:space="preserve">sconsin State Capitol marks its centennial, Wisconsin Public Television </w:t>
      </w:r>
      <w:r w:rsidR="007E4C6F">
        <w:rPr>
          <w:rFonts w:ascii="Arial" w:hAnsi="Arial"/>
          <w:sz w:val="20"/>
        </w:rPr>
        <w:t xml:space="preserve">(WPT) </w:t>
      </w:r>
      <w:r w:rsidR="00F54526">
        <w:rPr>
          <w:rFonts w:ascii="Arial" w:hAnsi="Arial"/>
          <w:sz w:val="20"/>
        </w:rPr>
        <w:t xml:space="preserve">will premiere a new documentary on the </w:t>
      </w:r>
      <w:r w:rsidR="007E4C6F">
        <w:rPr>
          <w:rFonts w:ascii="Arial" w:hAnsi="Arial"/>
          <w:sz w:val="20"/>
        </w:rPr>
        <w:t xml:space="preserve">history, architecture and cultural significance of the iconic statehouse. </w:t>
      </w:r>
      <w:r w:rsidR="006F5384" w:rsidRPr="007E4C6F">
        <w:rPr>
          <w:rFonts w:ascii="Arial" w:hAnsi="Arial"/>
          <w:b/>
          <w:sz w:val="20"/>
        </w:rPr>
        <w:t>Our House: The Wisconsin Capitol</w:t>
      </w:r>
      <w:r w:rsidR="007E4C6F">
        <w:rPr>
          <w:rFonts w:ascii="Arial" w:hAnsi="Arial"/>
          <w:b/>
          <w:sz w:val="20"/>
        </w:rPr>
        <w:t xml:space="preserve"> </w:t>
      </w:r>
      <w:r w:rsidR="007E4C6F" w:rsidRPr="007E4C6F">
        <w:rPr>
          <w:rFonts w:ascii="Arial" w:hAnsi="Arial"/>
          <w:sz w:val="20"/>
        </w:rPr>
        <w:t>premieres on</w:t>
      </w:r>
      <w:r w:rsidR="00652759">
        <w:rPr>
          <w:rFonts w:ascii="Arial" w:hAnsi="Arial"/>
          <w:sz w:val="20"/>
        </w:rPr>
        <w:t xml:space="preserve"> WPT</w:t>
      </w:r>
      <w:r w:rsidR="00305420">
        <w:rPr>
          <w:rFonts w:ascii="Arial" w:hAnsi="Arial"/>
          <w:sz w:val="20"/>
        </w:rPr>
        <w:t xml:space="preserve"> and Milwaukee PBS</w:t>
      </w:r>
      <w:r w:rsidR="00652759">
        <w:rPr>
          <w:rFonts w:ascii="Arial" w:hAnsi="Arial"/>
          <w:sz w:val="20"/>
        </w:rPr>
        <w:t xml:space="preserve"> 7 p.m. Monday, Nov. 27. </w:t>
      </w:r>
      <w:r w:rsidR="00305420">
        <w:rPr>
          <w:rFonts w:ascii="Arial" w:hAnsi="Arial"/>
          <w:sz w:val="20"/>
        </w:rPr>
        <w:t xml:space="preserve">The program will have an encore presentation on WPT 7 p.m. Wednesday, Dec. 6 and will be available </w:t>
      </w:r>
      <w:r w:rsidR="00DE172F">
        <w:rPr>
          <w:rFonts w:ascii="Arial" w:hAnsi="Arial"/>
          <w:sz w:val="20"/>
        </w:rPr>
        <w:t>to stream</w:t>
      </w:r>
      <w:r w:rsidR="00305420">
        <w:rPr>
          <w:rFonts w:ascii="Arial" w:hAnsi="Arial"/>
          <w:sz w:val="20"/>
        </w:rPr>
        <w:t xml:space="preserve"> online at wpt.org shortly after the broadcast</w:t>
      </w:r>
      <w:r w:rsidR="007E4C6F" w:rsidRPr="007E4C6F">
        <w:rPr>
          <w:rFonts w:ascii="Arial" w:hAnsi="Arial"/>
          <w:sz w:val="20"/>
        </w:rPr>
        <w:t xml:space="preserve"> </w:t>
      </w:r>
      <w:r w:rsidR="00305420">
        <w:rPr>
          <w:rFonts w:ascii="Arial" w:hAnsi="Arial"/>
          <w:sz w:val="20"/>
        </w:rPr>
        <w:t>premiere.</w:t>
      </w:r>
    </w:p>
    <w:p w14:paraId="78F6AECE" w14:textId="77FD1D5C" w:rsidR="007E4C6F" w:rsidRDefault="006F5384" w:rsidP="007E4C6F">
      <w:pPr>
        <w:spacing w:line="360" w:lineRule="auto"/>
        <w:ind w:firstLine="720"/>
        <w:rPr>
          <w:rFonts w:ascii="Arial" w:hAnsi="Arial"/>
          <w:sz w:val="20"/>
        </w:rPr>
      </w:pPr>
      <w:r w:rsidRPr="006F5384">
        <w:rPr>
          <w:rFonts w:ascii="Arial" w:hAnsi="Arial"/>
          <w:sz w:val="20"/>
        </w:rPr>
        <w:t xml:space="preserve">For 100 years, the resplendent domed building in Madison has served as home for the state’s </w:t>
      </w:r>
      <w:r w:rsidR="00A20D4A">
        <w:rPr>
          <w:rFonts w:ascii="Arial" w:hAnsi="Arial"/>
          <w:sz w:val="20"/>
        </w:rPr>
        <w:t>three</w:t>
      </w:r>
      <w:r w:rsidRPr="006F5384">
        <w:rPr>
          <w:rFonts w:ascii="Arial" w:hAnsi="Arial"/>
          <w:sz w:val="20"/>
        </w:rPr>
        <w:t xml:space="preserve"> branches of government, but has also become one of the most extraordinary public spaces in Wisconsin. </w:t>
      </w:r>
    </w:p>
    <w:p w14:paraId="5E839B73" w14:textId="3FA3F195" w:rsidR="00305420" w:rsidRDefault="00305420" w:rsidP="00F54526">
      <w:pPr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Host Michael Bridgeman, who also hosted WPT’s 2015 program, </w:t>
      </w:r>
      <w:r w:rsidRPr="00305420">
        <w:rPr>
          <w:rFonts w:ascii="Arial" w:hAnsi="Arial"/>
          <w:b/>
          <w:sz w:val="20"/>
        </w:rPr>
        <w:t>Remarkable Homes of Wisconsin</w:t>
      </w:r>
      <w:r>
        <w:rPr>
          <w:rFonts w:ascii="Arial" w:hAnsi="Arial"/>
          <w:sz w:val="20"/>
        </w:rPr>
        <w:t xml:space="preserve">, leads </w:t>
      </w:r>
      <w:r w:rsidR="00A20D4A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</w:t>
      </w:r>
      <w:r w:rsidR="006F5384" w:rsidRPr="006F5384">
        <w:rPr>
          <w:rFonts w:ascii="Arial" w:hAnsi="Arial"/>
          <w:sz w:val="20"/>
        </w:rPr>
        <w:t>tour through the histo</w:t>
      </w:r>
      <w:r w:rsidR="00A20D4A">
        <w:rPr>
          <w:rFonts w:ascii="Arial" w:hAnsi="Arial"/>
          <w:sz w:val="20"/>
        </w:rPr>
        <w:t>ry, architecture and beauty of this</w:t>
      </w:r>
      <w:r w:rsidR="006F5384" w:rsidRPr="006F5384">
        <w:rPr>
          <w:rFonts w:ascii="Arial" w:hAnsi="Arial"/>
          <w:sz w:val="20"/>
        </w:rPr>
        <w:t xml:space="preserve"> sign</w:t>
      </w:r>
      <w:r>
        <w:rPr>
          <w:rFonts w:ascii="Arial" w:hAnsi="Arial"/>
          <w:sz w:val="20"/>
        </w:rPr>
        <w:t xml:space="preserve">ificant monument to democracy. </w:t>
      </w:r>
    </w:p>
    <w:p w14:paraId="3E07679D" w14:textId="79EF7120" w:rsidR="00305420" w:rsidRDefault="00305420" w:rsidP="00F54526">
      <w:pPr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Viewers will d</w:t>
      </w:r>
      <w:r w:rsidR="006F5384" w:rsidRPr="006F5384">
        <w:rPr>
          <w:rFonts w:ascii="Arial" w:hAnsi="Arial"/>
          <w:sz w:val="20"/>
        </w:rPr>
        <w:t xml:space="preserve">iscover the building’s priceless art, travel through its hallowed corridors, learn some of the Capitol’s secrets, and visit spaces that few visitors ever see. </w:t>
      </w:r>
    </w:p>
    <w:p w14:paraId="4F84CF00" w14:textId="3D1EB7F2" w:rsidR="006F5384" w:rsidRDefault="006F5384" w:rsidP="00F54526">
      <w:pPr>
        <w:spacing w:line="360" w:lineRule="auto"/>
        <w:ind w:firstLine="720"/>
        <w:rPr>
          <w:rFonts w:ascii="Arial" w:hAnsi="Arial"/>
          <w:sz w:val="20"/>
        </w:rPr>
      </w:pPr>
      <w:r w:rsidRPr="006F5384">
        <w:rPr>
          <w:rFonts w:ascii="Arial" w:hAnsi="Arial"/>
          <w:sz w:val="20"/>
        </w:rPr>
        <w:t>All of Wisconsin shares this great Capitol. This is our legacy. This is our house.</w:t>
      </w:r>
    </w:p>
    <w:p w14:paraId="15768231" w14:textId="610D4EC5" w:rsidR="005F6ADE" w:rsidRPr="006F5384" w:rsidRDefault="005F6ADE" w:rsidP="005F6ADE">
      <w:pPr>
        <w:spacing w:line="360" w:lineRule="auto"/>
        <w:ind w:firstLine="720"/>
        <w:rPr>
          <w:rFonts w:ascii="Arial" w:hAnsi="Arial"/>
          <w:sz w:val="20"/>
        </w:rPr>
      </w:pPr>
      <w:r w:rsidRPr="005F6ADE">
        <w:rPr>
          <w:rFonts w:ascii="Arial" w:hAnsi="Arial"/>
          <w:sz w:val="20"/>
        </w:rPr>
        <w:t xml:space="preserve">Funding </w:t>
      </w:r>
      <w:r>
        <w:rPr>
          <w:rFonts w:ascii="Arial" w:hAnsi="Arial"/>
          <w:sz w:val="20"/>
        </w:rPr>
        <w:t xml:space="preserve">for </w:t>
      </w:r>
      <w:r w:rsidRPr="005F6ADE">
        <w:rPr>
          <w:rFonts w:ascii="Arial" w:hAnsi="Arial"/>
          <w:b/>
          <w:sz w:val="20"/>
        </w:rPr>
        <w:t>Our House: The Wisconsin Capitol</w:t>
      </w:r>
      <w:r>
        <w:rPr>
          <w:rFonts w:ascii="Arial" w:hAnsi="Arial"/>
          <w:sz w:val="20"/>
        </w:rPr>
        <w:t xml:space="preserve"> is </w:t>
      </w:r>
      <w:r w:rsidRPr="005F6ADE">
        <w:rPr>
          <w:rFonts w:ascii="Arial" w:hAnsi="Arial"/>
          <w:sz w:val="20"/>
        </w:rPr>
        <w:t xml:space="preserve">provided by Ron and Colleen Weyers, Francis A. and Georgia F. </w:t>
      </w:r>
      <w:proofErr w:type="spellStart"/>
      <w:r w:rsidRPr="005F6ADE">
        <w:rPr>
          <w:rFonts w:ascii="Arial" w:hAnsi="Arial"/>
          <w:sz w:val="20"/>
        </w:rPr>
        <w:t>Ariens</w:t>
      </w:r>
      <w:proofErr w:type="spellEnd"/>
      <w:r w:rsidRPr="005F6ADE">
        <w:rPr>
          <w:rFonts w:ascii="Arial" w:hAnsi="Arial"/>
          <w:sz w:val="20"/>
        </w:rPr>
        <w:t xml:space="preserve"> Fund within the Brillion Area Family of Funds, the </w:t>
      </w:r>
      <w:proofErr w:type="spellStart"/>
      <w:r w:rsidRPr="005F6ADE">
        <w:rPr>
          <w:rFonts w:ascii="Arial" w:hAnsi="Arial"/>
          <w:sz w:val="20"/>
        </w:rPr>
        <w:t>Conney</w:t>
      </w:r>
      <w:proofErr w:type="spellEnd"/>
      <w:r w:rsidRPr="005F6ADE">
        <w:rPr>
          <w:rFonts w:ascii="Arial" w:hAnsi="Arial"/>
          <w:sz w:val="20"/>
        </w:rPr>
        <w:t xml:space="preserve"> Family in loving memory of Mildred </w:t>
      </w:r>
      <w:proofErr w:type="spellStart"/>
      <w:r w:rsidRPr="005F6ADE">
        <w:rPr>
          <w:rFonts w:ascii="Arial" w:hAnsi="Arial"/>
          <w:sz w:val="20"/>
        </w:rPr>
        <w:t>Conney</w:t>
      </w:r>
      <w:proofErr w:type="spellEnd"/>
      <w:r w:rsidRPr="005F6ADE">
        <w:rPr>
          <w:rFonts w:ascii="Arial" w:hAnsi="Arial"/>
          <w:sz w:val="20"/>
        </w:rPr>
        <w:t xml:space="preserve">, </w:t>
      </w:r>
      <w:proofErr w:type="spellStart"/>
      <w:r w:rsidRPr="005F6ADE">
        <w:rPr>
          <w:rFonts w:ascii="Arial" w:hAnsi="Arial"/>
          <w:sz w:val="20"/>
        </w:rPr>
        <w:t>Edvest</w:t>
      </w:r>
      <w:proofErr w:type="spellEnd"/>
      <w:r w:rsidRPr="005F6ADE">
        <w:rPr>
          <w:rFonts w:ascii="Arial" w:hAnsi="Arial"/>
          <w:sz w:val="20"/>
        </w:rPr>
        <w:t xml:space="preserve"> College Savings Plan, the Eleanor and Thomas </w:t>
      </w:r>
      <w:proofErr w:type="spellStart"/>
      <w:r w:rsidRPr="005F6ADE">
        <w:rPr>
          <w:rFonts w:ascii="Arial" w:hAnsi="Arial"/>
          <w:sz w:val="20"/>
        </w:rPr>
        <w:t>Wildrick</w:t>
      </w:r>
      <w:proofErr w:type="spellEnd"/>
      <w:r w:rsidRPr="005F6ADE">
        <w:rPr>
          <w:rFonts w:ascii="Arial" w:hAnsi="Arial"/>
          <w:sz w:val="20"/>
        </w:rPr>
        <w:t xml:space="preserve"> Family, Roger and Lynn Van </w:t>
      </w:r>
      <w:proofErr w:type="spellStart"/>
      <w:r w:rsidRPr="005F6ADE">
        <w:rPr>
          <w:rFonts w:ascii="Arial" w:hAnsi="Arial"/>
          <w:sz w:val="20"/>
        </w:rPr>
        <w:t>Vreede</w:t>
      </w:r>
      <w:proofErr w:type="spellEnd"/>
      <w:r w:rsidRPr="005F6ADE">
        <w:rPr>
          <w:rFonts w:ascii="Arial" w:hAnsi="Arial"/>
          <w:sz w:val="20"/>
        </w:rPr>
        <w:t xml:space="preserve">, American Transmission Company, National Guardian Life Insurance Company, and Friends of Wisconsin Public Television. </w:t>
      </w:r>
    </w:p>
    <w:p w14:paraId="7D905407" w14:textId="1A627DE7" w:rsidR="008E5F37" w:rsidRPr="00F54526" w:rsidRDefault="008E5F37" w:rsidP="006F5384">
      <w:pPr>
        <w:spacing w:line="360" w:lineRule="auto"/>
        <w:rPr>
          <w:rFonts w:ascii="Arial" w:hAnsi="Arial" w:cs="Arial"/>
          <w:b/>
          <w:sz w:val="20"/>
        </w:rPr>
      </w:pPr>
      <w:r w:rsidRPr="00F54526">
        <w:rPr>
          <w:rFonts w:ascii="Arial" w:eastAsia="Times New Roman" w:hAnsi="Arial" w:cs="Arial"/>
          <w:sz w:val="20"/>
          <w:szCs w:val="18"/>
        </w:rPr>
        <w:tab/>
      </w:r>
      <w:r w:rsidRPr="00F54526">
        <w:rPr>
          <w:rFonts w:ascii="Arial" w:hAnsi="Arial" w:cs="Arial"/>
          <w:sz w:val="20"/>
        </w:rPr>
        <w:t xml:space="preserve">WPT is a service of the Educational Communications Board and University of Wisconsin-Extension. </w:t>
      </w:r>
    </w:p>
    <w:p w14:paraId="24F48BBA" w14:textId="77777777" w:rsidR="008E5F37" w:rsidRPr="00165142" w:rsidRDefault="008E5F37" w:rsidP="008E5F37">
      <w:pPr>
        <w:spacing w:line="360" w:lineRule="auto"/>
        <w:rPr>
          <w:rFonts w:ascii="Arial" w:hAnsi="Arial"/>
          <w:sz w:val="20"/>
        </w:rPr>
      </w:pPr>
      <w:r w:rsidRPr="00165142">
        <w:rPr>
          <w:rFonts w:ascii="Arial" w:hAnsi="Arial"/>
          <w:sz w:val="20"/>
        </w:rPr>
        <w:tab/>
        <w:t>Wisconsin Public Television is a place to gr</w:t>
      </w:r>
      <w:r>
        <w:rPr>
          <w:rFonts w:ascii="Arial" w:hAnsi="Arial"/>
          <w:sz w:val="20"/>
        </w:rPr>
        <w:t>ow through learning on WHA-TV</w:t>
      </w:r>
      <w:r w:rsidRPr="00165142">
        <w:rPr>
          <w:rFonts w:ascii="Arial" w:hAnsi="Arial"/>
          <w:sz w:val="20"/>
        </w:rPr>
        <w:t>, Madison; W</w:t>
      </w:r>
      <w:r>
        <w:rPr>
          <w:rFonts w:ascii="Arial" w:hAnsi="Arial"/>
          <w:sz w:val="20"/>
        </w:rPr>
        <w:t>PNE-TV, Green Bay; WHRM-TV, Wausau; WLEF-TV, Park Falls; WHLA-TV, La Crosse; and WHWC-TV</w:t>
      </w:r>
      <w:r w:rsidRPr="00165142">
        <w:rPr>
          <w:rFonts w:ascii="Arial" w:hAnsi="Arial"/>
          <w:sz w:val="20"/>
        </w:rPr>
        <w:t>, Menomonie-Eau Claire.</w:t>
      </w:r>
    </w:p>
    <w:p w14:paraId="54A129B9" w14:textId="77777777" w:rsidR="008E5F37" w:rsidRPr="00165142" w:rsidRDefault="008E5F37" w:rsidP="008E5F37">
      <w:pPr>
        <w:pStyle w:val="BodyTextIndent"/>
        <w:ind w:firstLine="0"/>
        <w:jc w:val="center"/>
        <w:rPr>
          <w:b w:val="0"/>
          <w:sz w:val="20"/>
        </w:rPr>
      </w:pPr>
      <w:r w:rsidRPr="00165142">
        <w:rPr>
          <w:b w:val="0"/>
          <w:sz w:val="20"/>
        </w:rPr>
        <w:t>-END-</w:t>
      </w:r>
    </w:p>
    <w:p w14:paraId="731E376C" w14:textId="5F3A8DEE" w:rsidR="00FE7C03" w:rsidRPr="008E5F37" w:rsidRDefault="00FE7C03" w:rsidP="008E5F37"/>
    <w:sectPr w:rsidR="00FE7C03" w:rsidRPr="008E5F37" w:rsidSect="004B524B">
      <w:headerReference w:type="default" r:id="rId8"/>
      <w:footerReference w:type="default" r:id="rId9"/>
      <w:type w:val="continuous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1C450" w14:textId="77777777" w:rsidR="00415705" w:rsidRDefault="00415705">
      <w:r>
        <w:separator/>
      </w:r>
    </w:p>
  </w:endnote>
  <w:endnote w:type="continuationSeparator" w:id="0">
    <w:p w14:paraId="44C2031B" w14:textId="77777777" w:rsidR="00415705" w:rsidRDefault="0041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Scala-Regular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calaSans-Regular">
    <w:charset w:val="00"/>
    <w:family w:val="auto"/>
    <w:pitch w:val="variable"/>
    <w:sig w:usb0="00000003" w:usb1="00000000" w:usb2="00000000" w:usb3="00000000" w:csb0="00000001" w:csb1="00000000"/>
  </w:font>
  <w:font w:name="ScalaSans-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 Futura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7D854" w14:textId="77777777" w:rsidR="00871DE1" w:rsidRDefault="00871DE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UWEX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66A2FEE8" w14:textId="77777777" w:rsidR="00871DE1" w:rsidRDefault="00871DE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1619F5CE" w14:textId="77777777" w:rsidR="00871DE1" w:rsidRDefault="00871DE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7CF7AC69" w14:textId="77777777" w:rsidR="00871DE1" w:rsidRDefault="00871DE1" w:rsidP="00E1318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and University of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449E2A69" w14:textId="77777777" w:rsidR="00871DE1" w:rsidRDefault="00871DE1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Wisconsin-Extension</w:t>
    </w: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02CDD823" w14:textId="77777777" w:rsidR="00871DE1" w:rsidRDefault="00871DE1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40F30" w14:textId="77777777" w:rsidR="00415705" w:rsidRDefault="00415705">
      <w:r>
        <w:separator/>
      </w:r>
    </w:p>
  </w:footnote>
  <w:footnote w:type="continuationSeparator" w:id="0">
    <w:p w14:paraId="4A1EFE41" w14:textId="77777777" w:rsidR="00415705" w:rsidRDefault="004157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B968" w14:textId="77777777" w:rsidR="00871DE1" w:rsidRDefault="00871DE1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103C0AEF" wp14:editId="6A7C2E8A">
          <wp:extent cx="3594100" cy="612140"/>
          <wp:effectExtent l="0" t="0" r="12700" b="0"/>
          <wp:docPr id="1" name="Picture 1" descr="news_release_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9099470" w14:textId="77777777" w:rsidR="00871DE1" w:rsidRDefault="00871DE1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6C7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2A"/>
    <w:rsid w:val="000011D5"/>
    <w:rsid w:val="0000501D"/>
    <w:rsid w:val="00007B5F"/>
    <w:rsid w:val="00021194"/>
    <w:rsid w:val="000270FF"/>
    <w:rsid w:val="00031B16"/>
    <w:rsid w:val="000358E7"/>
    <w:rsid w:val="00044762"/>
    <w:rsid w:val="00053E55"/>
    <w:rsid w:val="00064B07"/>
    <w:rsid w:val="00073542"/>
    <w:rsid w:val="0008572A"/>
    <w:rsid w:val="00087B41"/>
    <w:rsid w:val="00090BD6"/>
    <w:rsid w:val="000A0E1E"/>
    <w:rsid w:val="000C436B"/>
    <w:rsid w:val="000D3CBD"/>
    <w:rsid w:val="000E254E"/>
    <w:rsid w:val="001254C7"/>
    <w:rsid w:val="0014131B"/>
    <w:rsid w:val="00144E46"/>
    <w:rsid w:val="001501EB"/>
    <w:rsid w:val="00190FBF"/>
    <w:rsid w:val="00193F01"/>
    <w:rsid w:val="001A1BB9"/>
    <w:rsid w:val="001C2C10"/>
    <w:rsid w:val="001C7D02"/>
    <w:rsid w:val="001D261D"/>
    <w:rsid w:val="001E5A81"/>
    <w:rsid w:val="00205AF5"/>
    <w:rsid w:val="00242E5B"/>
    <w:rsid w:val="00245AFD"/>
    <w:rsid w:val="00252457"/>
    <w:rsid w:val="00253C47"/>
    <w:rsid w:val="00261EA7"/>
    <w:rsid w:val="00284AE0"/>
    <w:rsid w:val="002A0450"/>
    <w:rsid w:val="002E6016"/>
    <w:rsid w:val="002F52F9"/>
    <w:rsid w:val="00303AB4"/>
    <w:rsid w:val="00305420"/>
    <w:rsid w:val="00327660"/>
    <w:rsid w:val="003547D1"/>
    <w:rsid w:val="00367C75"/>
    <w:rsid w:val="00385039"/>
    <w:rsid w:val="003A01D0"/>
    <w:rsid w:val="003A713B"/>
    <w:rsid w:val="003B4243"/>
    <w:rsid w:val="003D2DE2"/>
    <w:rsid w:val="00415705"/>
    <w:rsid w:val="0043359D"/>
    <w:rsid w:val="00437680"/>
    <w:rsid w:val="00437F39"/>
    <w:rsid w:val="004639E6"/>
    <w:rsid w:val="00477A46"/>
    <w:rsid w:val="004A182D"/>
    <w:rsid w:val="004B318F"/>
    <w:rsid w:val="004B524B"/>
    <w:rsid w:val="004B58CA"/>
    <w:rsid w:val="004B75AD"/>
    <w:rsid w:val="004C52E0"/>
    <w:rsid w:val="004E32CE"/>
    <w:rsid w:val="004E501E"/>
    <w:rsid w:val="004F2940"/>
    <w:rsid w:val="004F2A22"/>
    <w:rsid w:val="004F55BA"/>
    <w:rsid w:val="00503F31"/>
    <w:rsid w:val="00505CAB"/>
    <w:rsid w:val="0050679F"/>
    <w:rsid w:val="00507F93"/>
    <w:rsid w:val="00516BAD"/>
    <w:rsid w:val="00525B1E"/>
    <w:rsid w:val="00532B1D"/>
    <w:rsid w:val="00534AE1"/>
    <w:rsid w:val="005654EF"/>
    <w:rsid w:val="00573953"/>
    <w:rsid w:val="0058644D"/>
    <w:rsid w:val="00595608"/>
    <w:rsid w:val="005D31AE"/>
    <w:rsid w:val="005D46B7"/>
    <w:rsid w:val="005D7E0A"/>
    <w:rsid w:val="005D7E7A"/>
    <w:rsid w:val="005E0766"/>
    <w:rsid w:val="005F081A"/>
    <w:rsid w:val="005F6744"/>
    <w:rsid w:val="005F6ADE"/>
    <w:rsid w:val="005F6BE4"/>
    <w:rsid w:val="006003A2"/>
    <w:rsid w:val="00623C76"/>
    <w:rsid w:val="00643F28"/>
    <w:rsid w:val="00652759"/>
    <w:rsid w:val="00680F19"/>
    <w:rsid w:val="00686402"/>
    <w:rsid w:val="006A452E"/>
    <w:rsid w:val="006B3AF5"/>
    <w:rsid w:val="006C1857"/>
    <w:rsid w:val="006D0BB8"/>
    <w:rsid w:val="006D6F13"/>
    <w:rsid w:val="006E2490"/>
    <w:rsid w:val="006E2E66"/>
    <w:rsid w:val="006E58C7"/>
    <w:rsid w:val="006E6B0B"/>
    <w:rsid w:val="006F3C81"/>
    <w:rsid w:val="006F5384"/>
    <w:rsid w:val="0070022D"/>
    <w:rsid w:val="0070667B"/>
    <w:rsid w:val="00734C69"/>
    <w:rsid w:val="007474E1"/>
    <w:rsid w:val="00754AD8"/>
    <w:rsid w:val="00764EE5"/>
    <w:rsid w:val="00772669"/>
    <w:rsid w:val="00782C56"/>
    <w:rsid w:val="007A739B"/>
    <w:rsid w:val="007A7643"/>
    <w:rsid w:val="007B4A37"/>
    <w:rsid w:val="007C369A"/>
    <w:rsid w:val="007D5EE4"/>
    <w:rsid w:val="007E2C13"/>
    <w:rsid w:val="007E4C6F"/>
    <w:rsid w:val="007E4ED7"/>
    <w:rsid w:val="007E6F2E"/>
    <w:rsid w:val="007E7A54"/>
    <w:rsid w:val="007F5104"/>
    <w:rsid w:val="00811F04"/>
    <w:rsid w:val="00823F9A"/>
    <w:rsid w:val="00847D48"/>
    <w:rsid w:val="00871374"/>
    <w:rsid w:val="00871DE1"/>
    <w:rsid w:val="008910C8"/>
    <w:rsid w:val="008A0F84"/>
    <w:rsid w:val="008E5F37"/>
    <w:rsid w:val="008E70B8"/>
    <w:rsid w:val="008F5E64"/>
    <w:rsid w:val="0093559F"/>
    <w:rsid w:val="009547A8"/>
    <w:rsid w:val="00964609"/>
    <w:rsid w:val="009A2B2F"/>
    <w:rsid w:val="009A5613"/>
    <w:rsid w:val="009A79C8"/>
    <w:rsid w:val="009C69C8"/>
    <w:rsid w:val="009E0A73"/>
    <w:rsid w:val="009E5F2D"/>
    <w:rsid w:val="009F01E3"/>
    <w:rsid w:val="009F4AB5"/>
    <w:rsid w:val="00A06C49"/>
    <w:rsid w:val="00A15E1D"/>
    <w:rsid w:val="00A202DC"/>
    <w:rsid w:val="00A20D4A"/>
    <w:rsid w:val="00A37E54"/>
    <w:rsid w:val="00A41D11"/>
    <w:rsid w:val="00AB302B"/>
    <w:rsid w:val="00AC5D91"/>
    <w:rsid w:val="00AD2261"/>
    <w:rsid w:val="00AD70A0"/>
    <w:rsid w:val="00AE0DDA"/>
    <w:rsid w:val="00B116DF"/>
    <w:rsid w:val="00B14FD3"/>
    <w:rsid w:val="00B3067B"/>
    <w:rsid w:val="00B4210E"/>
    <w:rsid w:val="00B44423"/>
    <w:rsid w:val="00B463E4"/>
    <w:rsid w:val="00B6207E"/>
    <w:rsid w:val="00B77F67"/>
    <w:rsid w:val="00B812E3"/>
    <w:rsid w:val="00B931AD"/>
    <w:rsid w:val="00B93630"/>
    <w:rsid w:val="00BA3C82"/>
    <w:rsid w:val="00BA6DF2"/>
    <w:rsid w:val="00BB4BB9"/>
    <w:rsid w:val="00BB766D"/>
    <w:rsid w:val="00BD4137"/>
    <w:rsid w:val="00BE7FC9"/>
    <w:rsid w:val="00C01F28"/>
    <w:rsid w:val="00C23849"/>
    <w:rsid w:val="00C50B18"/>
    <w:rsid w:val="00C51530"/>
    <w:rsid w:val="00C76613"/>
    <w:rsid w:val="00C86773"/>
    <w:rsid w:val="00C926CF"/>
    <w:rsid w:val="00CB5E96"/>
    <w:rsid w:val="00CD23CE"/>
    <w:rsid w:val="00CE2840"/>
    <w:rsid w:val="00CE5132"/>
    <w:rsid w:val="00D04B39"/>
    <w:rsid w:val="00D25F70"/>
    <w:rsid w:val="00D40B1E"/>
    <w:rsid w:val="00D60C48"/>
    <w:rsid w:val="00D82F5E"/>
    <w:rsid w:val="00D86B69"/>
    <w:rsid w:val="00DB5648"/>
    <w:rsid w:val="00DC6055"/>
    <w:rsid w:val="00DD0E8F"/>
    <w:rsid w:val="00DE172F"/>
    <w:rsid w:val="00DF23DB"/>
    <w:rsid w:val="00E009CF"/>
    <w:rsid w:val="00E1318F"/>
    <w:rsid w:val="00E23F14"/>
    <w:rsid w:val="00E4094E"/>
    <w:rsid w:val="00E40F65"/>
    <w:rsid w:val="00E434FD"/>
    <w:rsid w:val="00E43CC4"/>
    <w:rsid w:val="00E73F85"/>
    <w:rsid w:val="00E92DEE"/>
    <w:rsid w:val="00EA2EAA"/>
    <w:rsid w:val="00EB0611"/>
    <w:rsid w:val="00EB5D74"/>
    <w:rsid w:val="00EC0172"/>
    <w:rsid w:val="00EC0DCA"/>
    <w:rsid w:val="00EC0FE6"/>
    <w:rsid w:val="00ED2AEA"/>
    <w:rsid w:val="00EF0B50"/>
    <w:rsid w:val="00F032BC"/>
    <w:rsid w:val="00F05C4D"/>
    <w:rsid w:val="00F26F61"/>
    <w:rsid w:val="00F334E4"/>
    <w:rsid w:val="00F54526"/>
    <w:rsid w:val="00F928D5"/>
    <w:rsid w:val="00F9377F"/>
    <w:rsid w:val="00F9546F"/>
    <w:rsid w:val="00FA3782"/>
    <w:rsid w:val="00FD2024"/>
    <w:rsid w:val="00FE7C03"/>
    <w:rsid w:val="00FF08ED"/>
    <w:rsid w:val="00FF364D"/>
    <w:rsid w:val="00FF7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49F8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ind w:left="1440" w:hanging="14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907"/>
      <w:outlineLvl w:val="1"/>
    </w:pPr>
    <w:rPr>
      <w:rFonts w:ascii="Helvetica 55 Roman" w:hAnsi="Helvetica 55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 55 Roman" w:hAnsi="Helvetica 55 Roman"/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/>
      <w:b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left" w:pos="7900"/>
      </w:tabs>
      <w:outlineLvl w:val="8"/>
    </w:pPr>
    <w:rPr>
      <w:rFonts w:ascii="Arial" w:hAnsi="Arial"/>
      <w:b/>
      <w:color w:val="FF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ind w:right="-720"/>
    </w:pPr>
    <w:rPr>
      <w:rFonts w:ascii="Helvetica 55 Roman" w:hAnsi="Helvetica 55 Roman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rFonts w:ascii="Arial" w:hAnsi="Arial"/>
      <w:b/>
      <w:color w:val="000000"/>
    </w:rPr>
  </w:style>
  <w:style w:type="paragraph" w:styleId="BodyText2">
    <w:name w:val="Body Text 2"/>
    <w:basedOn w:val="Normal"/>
    <w:link w:val="BodyText2Char"/>
    <w:pPr>
      <w:tabs>
        <w:tab w:val="left" w:pos="7900"/>
      </w:tabs>
    </w:pPr>
    <w:rPr>
      <w:rFonts w:ascii="Arial" w:hAnsi="Arial"/>
      <w:b/>
      <w:sz w:val="28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720"/>
    </w:pPr>
    <w:rPr>
      <w:rFonts w:ascii="Arial" w:hAnsi="Arial"/>
      <w:color w:val="000000"/>
    </w:rPr>
  </w:style>
  <w:style w:type="paragraph" w:styleId="BodyText3">
    <w:name w:val="Body Text 3"/>
    <w:basedOn w:val="Normal"/>
    <w:link w:val="BodyText3Char"/>
    <w:rPr>
      <w:rFonts w:ascii="Arial" w:hAnsi="Arial"/>
      <w:b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</w:pPr>
    <w:rPr>
      <w:rFonts w:ascii="Arial" w:hAnsi="Arial"/>
      <w:color w:val="000000"/>
      <w:sz w:val="22"/>
    </w:rPr>
  </w:style>
  <w:style w:type="paragraph" w:customStyle="1" w:styleId="Insidewpttext">
    <w:name w:val="Inside wpt text"/>
    <w:basedOn w:val="Normal"/>
    <w:uiPriority w:val="99"/>
    <w:rsid w:val="00BA2EA1"/>
    <w:pPr>
      <w:widowControl w:val="0"/>
      <w:autoSpaceDE w:val="0"/>
      <w:autoSpaceDN w:val="0"/>
      <w:adjustRightInd w:val="0"/>
      <w:spacing w:line="235" w:lineRule="atLeast"/>
      <w:ind w:firstLine="240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character" w:styleId="FollowedHyperlink">
    <w:name w:val="FollowedHyperlink"/>
    <w:rsid w:val="00E93348"/>
    <w:rPr>
      <w:color w:val="800080"/>
      <w:u w:val="single"/>
    </w:rPr>
  </w:style>
  <w:style w:type="character" w:customStyle="1" w:styleId="shalford">
    <w:name w:val="shalford"/>
    <w:semiHidden/>
    <w:rsid w:val="00CB0EEC"/>
    <w:rPr>
      <w:rFonts w:ascii="Arial" w:hAnsi="Arial" w:cs="Arial"/>
      <w:color w:val="auto"/>
      <w:sz w:val="20"/>
      <w:szCs w:val="20"/>
    </w:rPr>
  </w:style>
  <w:style w:type="paragraph" w:customStyle="1" w:styleId="insidebulletpoint">
    <w:name w:val="inside bullet point"/>
    <w:basedOn w:val="Normal"/>
    <w:rsid w:val="00BC0B5F"/>
    <w:pPr>
      <w:widowControl w:val="0"/>
      <w:tabs>
        <w:tab w:val="left" w:pos="240"/>
      </w:tabs>
      <w:autoSpaceDE w:val="0"/>
      <w:autoSpaceDN w:val="0"/>
      <w:adjustRightInd w:val="0"/>
      <w:spacing w:after="100" w:line="235" w:lineRule="atLeast"/>
      <w:ind w:left="141" w:hanging="141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paragraph" w:customStyle="1" w:styleId="listings">
    <w:name w:val="listings"/>
    <w:basedOn w:val="Normal"/>
    <w:link w:val="listingsChar1"/>
    <w:rsid w:val="00F77A69"/>
    <w:pPr>
      <w:autoSpaceDE w:val="0"/>
      <w:autoSpaceDN w:val="0"/>
      <w:spacing w:line="260" w:lineRule="atLeast"/>
    </w:pPr>
    <w:rPr>
      <w:rFonts w:ascii="Times New Roman" w:eastAsia="Times New Roman" w:hAnsi="Times New Roman"/>
    </w:rPr>
  </w:style>
  <w:style w:type="paragraph" w:styleId="PlainText">
    <w:name w:val="Plain Text"/>
    <w:basedOn w:val="Normal"/>
    <w:rsid w:val="00F77A69"/>
    <w:rPr>
      <w:rFonts w:ascii="Courier" w:eastAsia="Times New Roman" w:hAnsi="Courier"/>
    </w:rPr>
  </w:style>
  <w:style w:type="paragraph" w:styleId="NormalWeb">
    <w:name w:val="Normal (Web)"/>
    <w:basedOn w:val="Normal"/>
    <w:uiPriority w:val="99"/>
    <w:rsid w:val="0036470D"/>
    <w:pPr>
      <w:spacing w:before="100" w:beforeAutospacing="1" w:after="100" w:afterAutospacing="1"/>
    </w:pPr>
    <w:rPr>
      <w:sz w:val="20"/>
    </w:rPr>
  </w:style>
  <w:style w:type="paragraph" w:customStyle="1" w:styleId="Insidewpttext1st">
    <w:name w:val="Inside wpt text 1st ¶"/>
    <w:basedOn w:val="Normal"/>
    <w:rsid w:val="005158AF"/>
    <w:pPr>
      <w:widowControl w:val="0"/>
      <w:autoSpaceDE w:val="0"/>
      <w:autoSpaceDN w:val="0"/>
      <w:adjustRightInd w:val="0"/>
      <w:spacing w:line="235" w:lineRule="atLeast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character" w:customStyle="1" w:styleId="listingdescription">
    <w:name w:val="listing description"/>
    <w:rsid w:val="00977F8F"/>
    <w:rPr>
      <w:rFonts w:ascii="ScalaSans-Regular" w:hAnsi="ScalaSans-Regular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listingtitle">
    <w:name w:val="listing title"/>
    <w:basedOn w:val="Normal"/>
    <w:rsid w:val="00C41D9D"/>
    <w:pPr>
      <w:widowControl w:val="0"/>
      <w:tabs>
        <w:tab w:val="right" w:pos="460"/>
        <w:tab w:val="left" w:pos="540"/>
      </w:tabs>
      <w:autoSpaceDE w:val="0"/>
      <w:autoSpaceDN w:val="0"/>
      <w:adjustRightInd w:val="0"/>
      <w:spacing w:before="40" w:line="210" w:lineRule="atLeast"/>
      <w:ind w:left="540" w:hanging="540"/>
      <w:textAlignment w:val="center"/>
    </w:pPr>
    <w:rPr>
      <w:rFonts w:ascii="ScalaSans-Bold" w:eastAsia="Times New Roman" w:hAnsi="ScalaSans-Bold"/>
      <w:b/>
      <w:color w:val="000000"/>
      <w:sz w:val="18"/>
      <w:szCs w:val="18"/>
    </w:rPr>
  </w:style>
  <w:style w:type="character" w:customStyle="1" w:styleId="chickendoo">
    <w:name w:val="chicken doo"/>
    <w:rsid w:val="00C41D9D"/>
    <w:rPr>
      <w:rFonts w:ascii="ScalaSans-Bold" w:hAnsi="ScalaSans-Bold"/>
      <w:b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BodyTextIndentChar">
    <w:name w:val="Body Text Indent Char"/>
    <w:link w:val="BodyTextIndent"/>
    <w:rsid w:val="004540AB"/>
    <w:rPr>
      <w:rFonts w:ascii="Arial" w:hAnsi="Arial"/>
      <w:b/>
      <w:color w:val="000000"/>
      <w:sz w:val="24"/>
    </w:rPr>
  </w:style>
  <w:style w:type="character" w:customStyle="1" w:styleId="Heading1Char">
    <w:name w:val="Heading 1 Char"/>
    <w:link w:val="Heading1"/>
    <w:rsid w:val="00FC5F19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FC5F19"/>
    <w:rPr>
      <w:rFonts w:ascii="Helvetica 55 Roman" w:hAnsi="Helvetica 55 Roman"/>
      <w:b/>
      <w:sz w:val="24"/>
    </w:rPr>
  </w:style>
  <w:style w:type="character" w:customStyle="1" w:styleId="HeaderChar">
    <w:name w:val="Header Char"/>
    <w:link w:val="Header"/>
    <w:rsid w:val="00FC5F19"/>
    <w:rPr>
      <w:sz w:val="24"/>
    </w:rPr>
  </w:style>
  <w:style w:type="character" w:customStyle="1" w:styleId="BodyTextIndent3Char">
    <w:name w:val="Body Text Indent 3 Char"/>
    <w:link w:val="BodyTextIndent3"/>
    <w:rsid w:val="00FC5F19"/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rsid w:val="00C06C42"/>
    <w:rPr>
      <w:rFonts w:ascii="Helvetica 55 Roman" w:hAnsi="Helvetica 55 Roman"/>
      <w:sz w:val="24"/>
    </w:rPr>
  </w:style>
  <w:style w:type="character" w:customStyle="1" w:styleId="BodyText2Char">
    <w:name w:val="Body Text 2 Char"/>
    <w:link w:val="BodyText2"/>
    <w:rsid w:val="00A20F8D"/>
    <w:rPr>
      <w:rFonts w:ascii="Arial" w:hAnsi="Arial"/>
      <w:b/>
      <w:sz w:val="28"/>
    </w:rPr>
  </w:style>
  <w:style w:type="character" w:customStyle="1" w:styleId="listingsChar1">
    <w:name w:val="listings Char1"/>
    <w:link w:val="listings"/>
    <w:locked/>
    <w:rsid w:val="00F53050"/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FA3EF0"/>
    <w:rPr>
      <w:rFonts w:ascii="Arial" w:hAnsi="Arial"/>
      <w:color w:val="000000"/>
      <w:sz w:val="24"/>
    </w:rPr>
  </w:style>
  <w:style w:type="paragraph" w:customStyle="1" w:styleId="insidehighlights">
    <w:name w:val="inside highlights"/>
    <w:basedOn w:val="Normal"/>
    <w:uiPriority w:val="99"/>
    <w:rsid w:val="00A403DD"/>
    <w:pPr>
      <w:widowControl w:val="0"/>
      <w:tabs>
        <w:tab w:val="left" w:pos="240"/>
      </w:tabs>
      <w:autoSpaceDE w:val="0"/>
      <w:autoSpaceDN w:val="0"/>
      <w:adjustRightInd w:val="0"/>
      <w:spacing w:after="100" w:line="235" w:lineRule="atLeast"/>
      <w:ind w:left="141" w:hanging="141"/>
      <w:textAlignment w:val="center"/>
    </w:pPr>
    <w:rPr>
      <w:rFonts w:ascii="Scala-Regular" w:hAnsi="Scala-Regular" w:cs="Scala-Regular"/>
      <w:color w:val="000000"/>
      <w:sz w:val="18"/>
      <w:szCs w:val="18"/>
    </w:rPr>
  </w:style>
  <w:style w:type="character" w:styleId="Emphasis">
    <w:name w:val="Emphasis"/>
    <w:uiPriority w:val="20"/>
    <w:qFormat/>
    <w:rsid w:val="00657907"/>
    <w:rPr>
      <w:i/>
    </w:rPr>
  </w:style>
  <w:style w:type="character" w:customStyle="1" w:styleId="FooterChar">
    <w:name w:val="Footer Char"/>
    <w:link w:val="Footer"/>
    <w:rsid w:val="00816176"/>
    <w:rPr>
      <w:sz w:val="24"/>
    </w:rPr>
  </w:style>
  <w:style w:type="paragraph" w:customStyle="1" w:styleId="ProgDesc">
    <w:name w:val="Prog Desc"/>
    <w:basedOn w:val="Normal"/>
    <w:link w:val="ProgDescChar"/>
    <w:rsid w:val="005F081A"/>
    <w:pPr>
      <w:spacing w:line="260" w:lineRule="atLeast"/>
      <w:ind w:left="480"/>
    </w:pPr>
    <w:rPr>
      <w:rFonts w:ascii="Helvetica" w:eastAsia="Times New Roman" w:hAnsi="Helvetica" w:cs="Helvetica"/>
      <w:sz w:val="22"/>
      <w:szCs w:val="22"/>
    </w:rPr>
  </w:style>
  <w:style w:type="character" w:customStyle="1" w:styleId="ProgDescChar">
    <w:name w:val="Prog Desc Char"/>
    <w:link w:val="ProgDesc"/>
    <w:locked/>
    <w:rsid w:val="005F081A"/>
    <w:rPr>
      <w:rFonts w:ascii="Helvetica" w:eastAsia="Times New Roman" w:hAnsi="Helvetica" w:cs="Helvetica"/>
      <w:sz w:val="22"/>
      <w:szCs w:val="22"/>
    </w:rPr>
  </w:style>
  <w:style w:type="character" w:styleId="Strong">
    <w:name w:val="Strong"/>
    <w:uiPriority w:val="22"/>
    <w:qFormat/>
    <w:rsid w:val="006E2490"/>
    <w:rPr>
      <w:b/>
      <w:bCs/>
    </w:rPr>
  </w:style>
  <w:style w:type="character" w:customStyle="1" w:styleId="BodyText3Char">
    <w:name w:val="Body Text 3 Char"/>
    <w:link w:val="BodyText3"/>
    <w:rsid w:val="00B77F67"/>
    <w:rPr>
      <w:rFonts w:ascii="Arial" w:hAnsi="Arial"/>
      <w:b/>
      <w:sz w:val="24"/>
    </w:rPr>
  </w:style>
  <w:style w:type="character" w:customStyle="1" w:styleId="date-display-single">
    <w:name w:val="date-display-single"/>
    <w:rsid w:val="001A1BB9"/>
  </w:style>
  <w:style w:type="character" w:customStyle="1" w:styleId="apple-converted-space">
    <w:name w:val="apple-converted-space"/>
    <w:rsid w:val="001A1BB9"/>
  </w:style>
  <w:style w:type="paragraph" w:styleId="BalloonText">
    <w:name w:val="Balloon Text"/>
    <w:basedOn w:val="Normal"/>
    <w:link w:val="BalloonTextChar"/>
    <w:rsid w:val="00532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2B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26EBB-CECD-0A4D-983B-AF7D6398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1748</Characters>
  <Application>Microsoft Macintosh Word</Application>
  <DocSecurity>0</DocSecurity>
  <Lines>29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May 2, 2000</vt:lpstr>
      <vt:lpstr>        Nov. 17, 2017</vt:lpstr>
      <vt:lpstr>        For More Information:</vt:lpstr>
    </vt:vector>
  </TitlesOfParts>
  <Company>WPT Promotion and Design</Company>
  <LinksUpToDate>false</LinksUpToDate>
  <CharactersWithSpaces>2075</CharactersWithSpaces>
  <SharedDoc>false</SharedDoc>
  <HLinks>
    <vt:vector size="60" baseType="variant">
      <vt:variant>
        <vt:i4>8323165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https://twitter.com/wispublictv</vt:lpwstr>
      </vt:variant>
      <vt:variant>
        <vt:lpwstr/>
      </vt:variant>
      <vt:variant>
        <vt:i4>2359330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https://www.facebook.com/WisconsinPublicTelevision</vt:lpwstr>
      </vt:variant>
      <vt:variant>
        <vt:lpwstr/>
      </vt:variant>
      <vt:variant>
        <vt:i4>3014739</vt:i4>
      </vt:variant>
      <vt:variant>
        <vt:i4>15</vt:i4>
      </vt:variant>
      <vt:variant>
        <vt:i4>0</vt:i4>
      </vt:variant>
      <vt:variant>
        <vt:i4>5</vt:i4>
      </vt:variant>
      <vt:variant>
        <vt:lpwstr>http://www.apl.org/</vt:lpwstr>
      </vt:variant>
      <vt:variant>
        <vt:lpwstr/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http://www.ecpubliclibrary.info/</vt:lpwstr>
      </vt:variant>
      <vt:variant>
        <vt:lpwstr/>
      </vt:variant>
      <vt:variant>
        <vt:i4>2490447</vt:i4>
      </vt:variant>
      <vt:variant>
        <vt:i4>9</vt:i4>
      </vt:variant>
      <vt:variant>
        <vt:i4>0</vt:i4>
      </vt:variant>
      <vt:variant>
        <vt:i4>5</vt:i4>
      </vt:variant>
      <vt:variant>
        <vt:lpwstr>http://www.lacrosselibrary.org/</vt:lpwstr>
      </vt:variant>
      <vt:variant>
        <vt:lpwstr/>
      </vt:variant>
      <vt:variant>
        <vt:i4>4653116</vt:i4>
      </vt:variant>
      <vt:variant>
        <vt:i4>6</vt:i4>
      </vt:variant>
      <vt:variant>
        <vt:i4>0</vt:i4>
      </vt:variant>
      <vt:variant>
        <vt:i4>5</vt:i4>
      </vt:variant>
      <vt:variant>
        <vt:lpwstr>http://www.wpt.org/go</vt:lpwstr>
      </vt:variant>
      <vt:variant>
        <vt:lpwstr/>
      </vt:variant>
      <vt:variant>
        <vt:i4>131176</vt:i4>
      </vt:variant>
      <vt:variant>
        <vt:i4>3</vt:i4>
      </vt:variant>
      <vt:variant>
        <vt:i4>0</vt:i4>
      </vt:variant>
      <vt:variant>
        <vt:i4>5</vt:i4>
      </vt:variant>
      <vt:variant>
        <vt:lpwstr>mailto:lynne.blinkenberg@wpt.org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mailto:jonnatha.mayberry@wpt.org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http://www.wpt.org/pressroom</vt:lpwstr>
      </vt:variant>
      <vt:variant>
        <vt:lpwstr/>
      </vt:variant>
      <vt:variant>
        <vt:i4>65587</vt:i4>
      </vt:variant>
      <vt:variant>
        <vt:i4>4462</vt:i4>
      </vt:variant>
      <vt:variant>
        <vt:i4>1025</vt:i4>
      </vt:variant>
      <vt:variant>
        <vt:i4>1</vt:i4>
      </vt:variant>
      <vt:variant>
        <vt:lpwstr>news_release_graphic2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2000</dc:title>
  <dc:subject/>
  <dc:creator>Tracy Ihm</dc:creator>
  <cp:keywords/>
  <dc:description/>
  <cp:lastModifiedBy>Microsoft Office User</cp:lastModifiedBy>
  <cp:revision>4</cp:revision>
  <cp:lastPrinted>2017-11-14T21:29:00Z</cp:lastPrinted>
  <dcterms:created xsi:type="dcterms:W3CDTF">2017-11-16T19:16:00Z</dcterms:created>
  <dcterms:modified xsi:type="dcterms:W3CDTF">2017-11-17T22:21:00Z</dcterms:modified>
</cp:coreProperties>
</file>