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8A3D" w14:textId="77777777" w:rsidR="00243AE0" w:rsidRDefault="00243AE0" w:rsidP="00AE4033">
      <w:pPr>
        <w:pStyle w:val="BodyTextIndent3"/>
        <w:spacing w:line="240" w:lineRule="auto"/>
        <w:ind w:firstLine="0"/>
        <w:rPr>
          <w:b/>
          <w:color w:val="auto"/>
          <w:szCs w:val="22"/>
        </w:rPr>
      </w:pPr>
      <w:bookmarkStart w:id="0" w:name="_GoBack"/>
      <w:bookmarkEnd w:id="0"/>
    </w:p>
    <w:p w14:paraId="2A18DDAF" w14:textId="6F114C14" w:rsidR="00AE4033" w:rsidRDefault="002B0B63" w:rsidP="00AE4033">
      <w:pPr>
        <w:pStyle w:val="BodyTextIndent3"/>
        <w:spacing w:line="240" w:lineRule="auto"/>
        <w:ind w:firstLine="0"/>
        <w:rPr>
          <w:b/>
          <w:color w:val="auto"/>
          <w:szCs w:val="22"/>
        </w:rPr>
      </w:pPr>
      <w:r>
        <w:rPr>
          <w:b/>
          <w:color w:val="auto"/>
          <w:szCs w:val="22"/>
        </w:rPr>
        <w:t>Dec 12</w:t>
      </w:r>
      <w:r w:rsidR="00AE4033">
        <w:rPr>
          <w:b/>
          <w:color w:val="auto"/>
          <w:szCs w:val="22"/>
        </w:rPr>
        <w:t>, 2018</w:t>
      </w:r>
    </w:p>
    <w:p w14:paraId="16FD3DD8" w14:textId="64AF666E" w:rsidR="00AE4033" w:rsidRDefault="00AE4033" w:rsidP="00AE4033">
      <w:pPr>
        <w:pStyle w:val="BodyTextIndent3"/>
        <w:spacing w:line="240" w:lineRule="auto"/>
        <w:ind w:firstLine="0"/>
        <w:rPr>
          <w:b/>
          <w:color w:val="auto"/>
          <w:szCs w:val="22"/>
        </w:rPr>
      </w:pPr>
      <w:r>
        <w:rPr>
          <w:b/>
          <w:color w:val="auto"/>
          <w:szCs w:val="22"/>
        </w:rPr>
        <w:t>For More Information:</w:t>
      </w:r>
    </w:p>
    <w:p w14:paraId="0C3A54F3" w14:textId="6D930AF7" w:rsidR="00AE4033" w:rsidRDefault="0072165D" w:rsidP="00AE4033">
      <w:pPr>
        <w:widowControl w:val="0"/>
        <w:autoSpaceDE w:val="0"/>
        <w:autoSpaceDN w:val="0"/>
        <w:adjustRightInd w:val="0"/>
        <w:rPr>
          <w:rFonts w:ascii="Arial" w:hAnsi="Arial"/>
          <w:sz w:val="22"/>
          <w:szCs w:val="22"/>
        </w:rPr>
      </w:pPr>
      <w:r>
        <w:rPr>
          <w:rFonts w:ascii="Arial" w:hAnsi="Arial"/>
          <w:sz w:val="22"/>
          <w:szCs w:val="22"/>
        </w:rPr>
        <w:t xml:space="preserve">Michael Harryman, WPT Director of Communication, </w:t>
      </w:r>
      <w:hyperlink r:id="rId6" w:history="1">
        <w:r w:rsidR="00BA5F52" w:rsidRPr="00B764E9">
          <w:rPr>
            <w:rStyle w:val="Hyperlink"/>
            <w:rFonts w:ascii="Arial" w:hAnsi="Arial"/>
            <w:sz w:val="22"/>
            <w:szCs w:val="22"/>
          </w:rPr>
          <w:t>michael.harryman@wpt.org</w:t>
        </w:r>
      </w:hyperlink>
    </w:p>
    <w:p w14:paraId="5813D600" w14:textId="7A2B3768" w:rsidR="00670EB6" w:rsidRDefault="00BA5F52" w:rsidP="00AE4033">
      <w:pPr>
        <w:widowControl w:val="0"/>
        <w:autoSpaceDE w:val="0"/>
        <w:autoSpaceDN w:val="0"/>
        <w:adjustRightInd w:val="0"/>
        <w:rPr>
          <w:rFonts w:ascii="Arial" w:hAnsi="Arial"/>
          <w:sz w:val="22"/>
          <w:szCs w:val="22"/>
        </w:rPr>
      </w:pPr>
      <w:r>
        <w:rPr>
          <w:rFonts w:ascii="Arial" w:hAnsi="Arial"/>
          <w:sz w:val="22"/>
          <w:szCs w:val="22"/>
        </w:rPr>
        <w:t xml:space="preserve">Jeanan Yasiri-Moe, </w:t>
      </w:r>
      <w:r w:rsidR="00DD68C3">
        <w:rPr>
          <w:rFonts w:ascii="Arial" w:hAnsi="Arial"/>
          <w:sz w:val="22"/>
          <w:szCs w:val="22"/>
        </w:rPr>
        <w:t xml:space="preserve">WARF </w:t>
      </w:r>
      <w:r>
        <w:rPr>
          <w:rFonts w:ascii="Arial" w:hAnsi="Arial"/>
          <w:sz w:val="22"/>
          <w:szCs w:val="22"/>
        </w:rPr>
        <w:t xml:space="preserve">Director of Strategic Communications, </w:t>
      </w:r>
      <w:hyperlink r:id="rId7" w:history="1">
        <w:r w:rsidR="00CB5CC0" w:rsidRPr="00C604A1">
          <w:rPr>
            <w:rStyle w:val="Hyperlink"/>
            <w:rFonts w:ascii="Arial" w:hAnsi="Arial"/>
            <w:sz w:val="22"/>
            <w:szCs w:val="22"/>
          </w:rPr>
          <w:t>jyasirimoe@warf.org</w:t>
        </w:r>
      </w:hyperlink>
    </w:p>
    <w:p w14:paraId="614AFCC5" w14:textId="06B8C782" w:rsidR="00795C35" w:rsidRPr="00795C35" w:rsidRDefault="00795C35" w:rsidP="00795C35">
      <w:pPr>
        <w:rPr>
          <w:rFonts w:ascii="Times New Roman" w:eastAsia="Times New Roman" w:hAnsi="Times New Roman"/>
          <w:szCs w:val="24"/>
        </w:rPr>
      </w:pPr>
      <w:r w:rsidRPr="00795C35">
        <w:rPr>
          <w:rFonts w:ascii="Arial" w:hAnsi="Arial"/>
          <w:sz w:val="22"/>
          <w:szCs w:val="22"/>
        </w:rPr>
        <w:t>Nolan Lendved,</w:t>
      </w:r>
      <w:r>
        <w:rPr>
          <w:rFonts w:ascii="Times New Roman" w:eastAsia="Times New Roman" w:hAnsi="Times New Roman"/>
          <w:szCs w:val="24"/>
        </w:rPr>
        <w:t xml:space="preserve"> </w:t>
      </w:r>
      <w:r w:rsidR="0082274B">
        <w:rPr>
          <w:rFonts w:ascii="Arial" w:hAnsi="Arial"/>
          <w:sz w:val="22"/>
          <w:szCs w:val="22"/>
        </w:rPr>
        <w:t>WID</w:t>
      </w:r>
      <w:r w:rsidRPr="00795C35">
        <w:rPr>
          <w:rFonts w:ascii="Arial" w:hAnsi="Arial"/>
          <w:sz w:val="22"/>
          <w:szCs w:val="22"/>
        </w:rPr>
        <w:t xml:space="preserve"> Communications Manager</w:t>
      </w:r>
      <w:r>
        <w:rPr>
          <w:rFonts w:ascii="Times New Roman" w:eastAsia="Times New Roman" w:hAnsi="Times New Roman"/>
          <w:szCs w:val="24"/>
        </w:rPr>
        <w:t xml:space="preserve">, </w:t>
      </w:r>
      <w:hyperlink r:id="rId8" w:history="1">
        <w:r w:rsidRPr="00795C35">
          <w:rPr>
            <w:rStyle w:val="Hyperlink"/>
            <w:rFonts w:ascii="Arial" w:hAnsi="Arial"/>
            <w:sz w:val="22"/>
            <w:szCs w:val="22"/>
          </w:rPr>
          <w:t>nolan.lendved@wid.wisc.edu</w:t>
        </w:r>
      </w:hyperlink>
    </w:p>
    <w:p w14:paraId="7209A346" w14:textId="343E8B3C" w:rsidR="0082274B" w:rsidRPr="00795C35" w:rsidRDefault="0082274B" w:rsidP="006F1500">
      <w:pPr>
        <w:rPr>
          <w:rFonts w:ascii="Times New Roman" w:eastAsia="Times New Roman" w:hAnsi="Times New Roman"/>
          <w:szCs w:val="24"/>
        </w:rPr>
      </w:pPr>
    </w:p>
    <w:p w14:paraId="16FDF31D" w14:textId="77777777" w:rsidR="00243AE0" w:rsidRDefault="001D2DD2" w:rsidP="002545F9">
      <w:pPr>
        <w:pStyle w:val="NoSpacing"/>
        <w:spacing w:line="276" w:lineRule="auto"/>
        <w:rPr>
          <w:rFonts w:ascii="Arial" w:hAnsi="Arial" w:cs="Arial"/>
          <w:b/>
          <w:bCs/>
        </w:rPr>
      </w:pPr>
      <w:r w:rsidRPr="00422BF9">
        <w:rPr>
          <w:rFonts w:ascii="Arial" w:hAnsi="Arial" w:cs="Arial"/>
          <w:b/>
          <w:bCs/>
        </w:rPr>
        <w:br/>
      </w:r>
    </w:p>
    <w:p w14:paraId="1A3A467E" w14:textId="7AE3FA15" w:rsidR="00880FF4" w:rsidRPr="006F1500" w:rsidRDefault="00A477CD" w:rsidP="002545F9">
      <w:pPr>
        <w:pStyle w:val="NoSpacing"/>
        <w:spacing w:line="276" w:lineRule="auto"/>
        <w:rPr>
          <w:rFonts w:ascii="Arial" w:hAnsi="Arial" w:cs="Arial"/>
          <w:b/>
        </w:rPr>
      </w:pPr>
      <w:r w:rsidRPr="006F1500">
        <w:rPr>
          <w:rFonts w:ascii="Arial" w:hAnsi="Arial" w:cs="Arial"/>
          <w:b/>
          <w:bCs/>
        </w:rPr>
        <w:t>Wisconsin Public Television and</w:t>
      </w:r>
      <w:r w:rsidR="00C27C59" w:rsidRPr="006F1500">
        <w:rPr>
          <w:rFonts w:ascii="Arial" w:hAnsi="Arial" w:cs="Arial"/>
          <w:b/>
          <w:bCs/>
        </w:rPr>
        <w:t xml:space="preserve"> the University of Wisconsin-Madison announce</w:t>
      </w:r>
      <w:r w:rsidR="00607CFD" w:rsidRPr="006F1500">
        <w:rPr>
          <w:rFonts w:ascii="Arial" w:hAnsi="Arial" w:cs="Arial"/>
          <w:b/>
          <w:bCs/>
        </w:rPr>
        <w:t xml:space="preserve"> the</w:t>
      </w:r>
      <w:r w:rsidR="00880FF4" w:rsidRPr="006F1500">
        <w:rPr>
          <w:rFonts w:ascii="Arial" w:hAnsi="Arial" w:cs="Arial"/>
          <w:b/>
        </w:rPr>
        <w:t xml:space="preserve"> Timothy William Trout Education Innovation Lab</w:t>
      </w:r>
    </w:p>
    <w:p w14:paraId="370FE106" w14:textId="02781689" w:rsidR="001D2DD2" w:rsidRPr="006F1500" w:rsidRDefault="00005DAC" w:rsidP="006F1500">
      <w:pPr>
        <w:pStyle w:val="NoSpacing"/>
        <w:spacing w:line="276" w:lineRule="auto"/>
        <w:rPr>
          <w:rFonts w:ascii="Arial" w:hAnsi="Arial" w:cs="Arial"/>
          <w:i/>
        </w:rPr>
      </w:pPr>
      <w:r w:rsidRPr="006F1500">
        <w:rPr>
          <w:rFonts w:ascii="Arial" w:hAnsi="Arial" w:cs="Arial"/>
          <w:i/>
        </w:rPr>
        <w:t xml:space="preserve">Gift of </w:t>
      </w:r>
      <w:r w:rsidR="00DB2406" w:rsidRPr="006F1500">
        <w:rPr>
          <w:rFonts w:ascii="Arial" w:hAnsi="Arial" w:cs="Arial"/>
          <w:i/>
        </w:rPr>
        <w:t>$2.</w:t>
      </w:r>
      <w:r w:rsidR="00422BF9" w:rsidRPr="006F1500">
        <w:rPr>
          <w:rFonts w:ascii="Arial" w:hAnsi="Arial" w:cs="Arial"/>
          <w:i/>
        </w:rPr>
        <w:t>1</w:t>
      </w:r>
      <w:r w:rsidR="00422BF9">
        <w:rPr>
          <w:rFonts w:ascii="Arial" w:hAnsi="Arial" w:cs="Arial"/>
          <w:i/>
        </w:rPr>
        <w:t xml:space="preserve"> Million</w:t>
      </w:r>
      <w:r w:rsidR="00422BF9" w:rsidRPr="006F1500">
        <w:rPr>
          <w:rFonts w:ascii="Arial" w:hAnsi="Arial" w:cs="Arial"/>
          <w:i/>
        </w:rPr>
        <w:t xml:space="preserve"> </w:t>
      </w:r>
      <w:r w:rsidR="006038FE" w:rsidRPr="006F1500">
        <w:rPr>
          <w:rFonts w:ascii="Arial" w:hAnsi="Arial" w:cs="Arial"/>
          <w:i/>
        </w:rPr>
        <w:t xml:space="preserve">from </w:t>
      </w:r>
      <w:r w:rsidR="00795C35" w:rsidRPr="006F1500">
        <w:rPr>
          <w:rFonts w:ascii="Arial" w:hAnsi="Arial" w:cs="Arial"/>
          <w:i/>
        </w:rPr>
        <w:t xml:space="preserve">Dr. </w:t>
      </w:r>
      <w:r w:rsidR="006038FE" w:rsidRPr="006F1500">
        <w:rPr>
          <w:rFonts w:ascii="Arial" w:hAnsi="Arial" w:cs="Arial"/>
          <w:i/>
        </w:rPr>
        <w:t xml:space="preserve">Monroe and Sandra Trout </w:t>
      </w:r>
      <w:r w:rsidR="006C7204" w:rsidRPr="006F1500">
        <w:rPr>
          <w:rFonts w:ascii="Arial" w:hAnsi="Arial" w:cs="Arial"/>
          <w:i/>
        </w:rPr>
        <w:t xml:space="preserve">creates partnership among </w:t>
      </w:r>
      <w:r w:rsidR="00347BB0" w:rsidRPr="006F1500">
        <w:rPr>
          <w:rFonts w:ascii="Arial" w:hAnsi="Arial" w:cs="Arial"/>
          <w:i/>
        </w:rPr>
        <w:t>Wisconsin Institute for Discovery</w:t>
      </w:r>
      <w:r w:rsidR="00C148F4" w:rsidRPr="006F1500">
        <w:rPr>
          <w:rFonts w:ascii="Arial" w:hAnsi="Arial" w:cs="Arial"/>
          <w:i/>
        </w:rPr>
        <w:t xml:space="preserve">, </w:t>
      </w:r>
      <w:r w:rsidR="00347BB0" w:rsidRPr="006F1500">
        <w:rPr>
          <w:rFonts w:ascii="Arial" w:hAnsi="Arial" w:cs="Arial"/>
          <w:i/>
        </w:rPr>
        <w:t>Morgridge Institute for Research</w:t>
      </w:r>
      <w:r w:rsidR="00C148F4" w:rsidRPr="006F1500">
        <w:rPr>
          <w:rFonts w:ascii="Arial" w:hAnsi="Arial" w:cs="Arial"/>
          <w:i/>
        </w:rPr>
        <w:t xml:space="preserve">, </w:t>
      </w:r>
      <w:r w:rsidR="00347BB0" w:rsidRPr="006F1500">
        <w:rPr>
          <w:rFonts w:ascii="Arial" w:hAnsi="Arial" w:cs="Arial"/>
          <w:i/>
        </w:rPr>
        <w:t xml:space="preserve">UW </w:t>
      </w:r>
      <w:r w:rsidR="00795C35" w:rsidRPr="006F1500">
        <w:rPr>
          <w:rFonts w:ascii="Arial" w:hAnsi="Arial" w:cs="Arial"/>
          <w:i/>
        </w:rPr>
        <w:t xml:space="preserve">Madison </w:t>
      </w:r>
      <w:r w:rsidR="00347BB0" w:rsidRPr="006F1500">
        <w:rPr>
          <w:rFonts w:ascii="Arial" w:hAnsi="Arial" w:cs="Arial"/>
          <w:i/>
        </w:rPr>
        <w:t>School of Education</w:t>
      </w:r>
      <w:r w:rsidR="00C148F4" w:rsidRPr="006F1500">
        <w:rPr>
          <w:rFonts w:ascii="Arial" w:hAnsi="Arial" w:cs="Arial"/>
          <w:i/>
        </w:rPr>
        <w:t xml:space="preserve"> </w:t>
      </w:r>
      <w:r w:rsidR="00A90B47" w:rsidRPr="006F1500">
        <w:rPr>
          <w:rFonts w:ascii="Arial" w:hAnsi="Arial" w:cs="Arial"/>
          <w:i/>
        </w:rPr>
        <w:t>and Wisconsin Public Television</w:t>
      </w:r>
      <w:r w:rsidR="00880FF4" w:rsidRPr="006F1500">
        <w:rPr>
          <w:rFonts w:ascii="Arial" w:hAnsi="Arial" w:cs="Arial"/>
          <w:i/>
        </w:rPr>
        <w:t xml:space="preserve"> </w:t>
      </w:r>
    </w:p>
    <w:p w14:paraId="30B63AAE" w14:textId="59F5FF80" w:rsidR="00595C60" w:rsidRDefault="00595C60" w:rsidP="00595C60">
      <w:pPr>
        <w:spacing w:line="360" w:lineRule="auto"/>
        <w:rPr>
          <w:rFonts w:ascii="Arial" w:hAnsi="Arial" w:cs="Arial"/>
          <w:b/>
          <w:bCs/>
          <w:sz w:val="22"/>
          <w:szCs w:val="22"/>
        </w:rPr>
      </w:pPr>
    </w:p>
    <w:p w14:paraId="0078B86E" w14:textId="4B1F31AF" w:rsidR="00E43793" w:rsidRPr="006F1500" w:rsidRDefault="00645486" w:rsidP="000B4A66">
      <w:pPr>
        <w:spacing w:line="360" w:lineRule="auto"/>
        <w:ind w:firstLine="720"/>
        <w:rPr>
          <w:rFonts w:ascii="Arial" w:eastAsiaTheme="minorHAnsi" w:hAnsi="Arial" w:cs="Arial"/>
          <w:sz w:val="22"/>
          <w:szCs w:val="22"/>
        </w:rPr>
      </w:pPr>
      <w:r w:rsidRPr="006F1500">
        <w:rPr>
          <w:rFonts w:ascii="Arial" w:eastAsiaTheme="minorHAnsi" w:hAnsi="Arial" w:cs="Arial"/>
          <w:sz w:val="22"/>
          <w:szCs w:val="22"/>
        </w:rPr>
        <w:t>(MADISON)</w:t>
      </w:r>
      <w:r w:rsidR="007E2D4B" w:rsidRPr="006F1500">
        <w:rPr>
          <w:rFonts w:ascii="Arial" w:eastAsiaTheme="minorHAnsi" w:hAnsi="Arial" w:cs="Arial"/>
          <w:sz w:val="22"/>
          <w:szCs w:val="22"/>
        </w:rPr>
        <w:t xml:space="preserve"> – An </w:t>
      </w:r>
      <w:r w:rsidR="00795C35" w:rsidRPr="006F1500">
        <w:rPr>
          <w:rFonts w:ascii="Arial" w:eastAsiaTheme="minorHAnsi" w:hAnsi="Arial" w:cs="Arial"/>
          <w:sz w:val="22"/>
          <w:szCs w:val="22"/>
        </w:rPr>
        <w:t xml:space="preserve">ambitious </w:t>
      </w:r>
      <w:r w:rsidR="00A837F3" w:rsidRPr="006F1500">
        <w:rPr>
          <w:rFonts w:ascii="Arial" w:eastAsiaTheme="minorHAnsi" w:hAnsi="Arial" w:cs="Arial"/>
          <w:sz w:val="22"/>
          <w:szCs w:val="22"/>
        </w:rPr>
        <w:t>new partnership</w:t>
      </w:r>
      <w:r w:rsidR="00E43793" w:rsidRPr="006F1500">
        <w:rPr>
          <w:rFonts w:ascii="Arial" w:eastAsiaTheme="minorHAnsi" w:hAnsi="Arial" w:cs="Arial"/>
          <w:sz w:val="22"/>
          <w:szCs w:val="22"/>
        </w:rPr>
        <w:t xml:space="preserve"> in Wisconsin will create, connect, and activate world-class content creators in science, instruction and media with teachers and learners</w:t>
      </w:r>
      <w:r w:rsidR="00BB538C" w:rsidRPr="006F1500">
        <w:rPr>
          <w:rFonts w:ascii="Arial" w:eastAsiaTheme="minorHAnsi" w:hAnsi="Arial" w:cs="Arial"/>
          <w:sz w:val="22"/>
          <w:szCs w:val="22"/>
        </w:rPr>
        <w:t xml:space="preserve"> across the state and the nation. </w:t>
      </w:r>
      <w:r w:rsidR="00251700" w:rsidRPr="006F1500">
        <w:rPr>
          <w:rFonts w:ascii="Arial" w:eastAsiaTheme="minorHAnsi" w:hAnsi="Arial" w:cs="Arial"/>
          <w:sz w:val="22"/>
          <w:szCs w:val="22"/>
        </w:rPr>
        <w:t xml:space="preserve">This </w:t>
      </w:r>
      <w:r w:rsidR="00795C35" w:rsidRPr="006F1500">
        <w:rPr>
          <w:rFonts w:ascii="Arial" w:eastAsiaTheme="minorHAnsi" w:hAnsi="Arial" w:cs="Arial"/>
          <w:sz w:val="22"/>
          <w:szCs w:val="22"/>
        </w:rPr>
        <w:t>K-12</w:t>
      </w:r>
      <w:r w:rsidR="00154264" w:rsidRPr="006F1500">
        <w:rPr>
          <w:rFonts w:ascii="Arial" w:eastAsiaTheme="minorHAnsi" w:hAnsi="Arial" w:cs="Arial"/>
          <w:sz w:val="22"/>
          <w:szCs w:val="22"/>
        </w:rPr>
        <w:t xml:space="preserve"> education-based</w:t>
      </w:r>
      <w:r w:rsidR="00251700" w:rsidRPr="006F1500">
        <w:rPr>
          <w:rFonts w:ascii="Arial" w:eastAsiaTheme="minorHAnsi" w:hAnsi="Arial" w:cs="Arial"/>
          <w:sz w:val="22"/>
          <w:szCs w:val="22"/>
        </w:rPr>
        <w:t xml:space="preserve"> project will </w:t>
      </w:r>
      <w:r w:rsidR="00E43793" w:rsidRPr="006F1500">
        <w:rPr>
          <w:rFonts w:ascii="Arial" w:eastAsiaTheme="minorHAnsi" w:hAnsi="Arial" w:cs="Arial"/>
          <w:sz w:val="22"/>
          <w:szCs w:val="22"/>
        </w:rPr>
        <w:t xml:space="preserve">leverage the </w:t>
      </w:r>
      <w:r w:rsidR="00154264" w:rsidRPr="006F1500">
        <w:rPr>
          <w:rFonts w:ascii="Arial" w:eastAsiaTheme="minorHAnsi" w:hAnsi="Arial" w:cs="Arial"/>
          <w:sz w:val="22"/>
          <w:szCs w:val="22"/>
        </w:rPr>
        <w:t>data</w:t>
      </w:r>
      <w:r w:rsidR="00994423" w:rsidRPr="006F1500">
        <w:rPr>
          <w:rFonts w:ascii="Arial" w:eastAsiaTheme="minorHAnsi" w:hAnsi="Arial" w:cs="Arial"/>
          <w:sz w:val="22"/>
          <w:szCs w:val="22"/>
        </w:rPr>
        <w:t>, knowledge</w:t>
      </w:r>
      <w:r w:rsidR="00154264" w:rsidRPr="006F1500">
        <w:rPr>
          <w:rFonts w:ascii="Arial" w:eastAsiaTheme="minorHAnsi" w:hAnsi="Arial" w:cs="Arial"/>
          <w:sz w:val="22"/>
          <w:szCs w:val="22"/>
        </w:rPr>
        <w:t xml:space="preserve"> and expertise</w:t>
      </w:r>
      <w:r w:rsidR="00E43793" w:rsidRPr="006F1500">
        <w:rPr>
          <w:rFonts w:ascii="Arial" w:eastAsiaTheme="minorHAnsi" w:hAnsi="Arial" w:cs="Arial"/>
          <w:sz w:val="22"/>
          <w:szCs w:val="22"/>
        </w:rPr>
        <w:t xml:space="preserve"> of a top university, coupled with the national educational</w:t>
      </w:r>
      <w:r w:rsidR="00994423" w:rsidRPr="006F1500">
        <w:rPr>
          <w:rFonts w:ascii="Arial" w:eastAsiaTheme="minorHAnsi" w:hAnsi="Arial" w:cs="Arial"/>
          <w:sz w:val="22"/>
          <w:szCs w:val="22"/>
        </w:rPr>
        <w:t xml:space="preserve"> resources and reach</w:t>
      </w:r>
      <w:r w:rsidR="00E43793" w:rsidRPr="006F1500">
        <w:rPr>
          <w:rFonts w:ascii="Arial" w:eastAsiaTheme="minorHAnsi" w:hAnsi="Arial" w:cs="Arial"/>
          <w:sz w:val="22"/>
          <w:szCs w:val="22"/>
        </w:rPr>
        <w:t xml:space="preserve"> of the PBS system,</w:t>
      </w:r>
      <w:r w:rsidR="00994423" w:rsidRPr="006F1500">
        <w:rPr>
          <w:rFonts w:ascii="Arial" w:eastAsiaTheme="minorHAnsi" w:hAnsi="Arial" w:cs="Arial"/>
          <w:sz w:val="22"/>
          <w:szCs w:val="22"/>
        </w:rPr>
        <w:t xml:space="preserve"> all</w:t>
      </w:r>
      <w:r w:rsidR="00E43793" w:rsidRPr="006F1500">
        <w:rPr>
          <w:rFonts w:ascii="Arial" w:eastAsiaTheme="minorHAnsi" w:hAnsi="Arial" w:cs="Arial"/>
          <w:sz w:val="22"/>
          <w:szCs w:val="22"/>
        </w:rPr>
        <w:t xml:space="preserve"> focused and concentrated through the </w:t>
      </w:r>
      <w:r w:rsidR="00E43793" w:rsidRPr="000E4D8F">
        <w:rPr>
          <w:rFonts w:ascii="Arial" w:eastAsiaTheme="minorHAnsi" w:hAnsi="Arial" w:cs="Arial"/>
          <w:sz w:val="22"/>
          <w:szCs w:val="22"/>
        </w:rPr>
        <w:t>innovation</w:t>
      </w:r>
      <w:r w:rsidR="00E90854" w:rsidRPr="006F1500">
        <w:rPr>
          <w:rFonts w:ascii="Arial" w:eastAsiaTheme="minorHAnsi" w:hAnsi="Arial" w:cs="Arial"/>
          <w:sz w:val="22"/>
          <w:szCs w:val="22"/>
        </w:rPr>
        <w:t xml:space="preserve"> and educational infrastructure</w:t>
      </w:r>
      <w:r w:rsidR="00E43793" w:rsidRPr="006F1500">
        <w:rPr>
          <w:rFonts w:ascii="Arial" w:eastAsiaTheme="minorHAnsi" w:hAnsi="Arial" w:cs="Arial"/>
          <w:sz w:val="22"/>
          <w:szCs w:val="22"/>
        </w:rPr>
        <w:t xml:space="preserve"> of Wisconsin Public Television</w:t>
      </w:r>
      <w:r w:rsidR="00422BF9">
        <w:rPr>
          <w:rFonts w:ascii="Arial" w:eastAsiaTheme="minorHAnsi" w:hAnsi="Arial" w:cs="Arial"/>
          <w:sz w:val="22"/>
          <w:szCs w:val="22"/>
        </w:rPr>
        <w:t xml:space="preserve"> (WPT)</w:t>
      </w:r>
      <w:r w:rsidR="00E43793" w:rsidRPr="006F1500">
        <w:rPr>
          <w:rFonts w:ascii="Arial" w:eastAsiaTheme="minorHAnsi" w:hAnsi="Arial" w:cs="Arial"/>
          <w:sz w:val="22"/>
          <w:szCs w:val="22"/>
        </w:rPr>
        <w:t xml:space="preserve">. </w:t>
      </w:r>
    </w:p>
    <w:p w14:paraId="0EC686BA" w14:textId="37DA1DEC" w:rsidR="00422BF9" w:rsidRDefault="006F1500" w:rsidP="000B4A66">
      <w:pPr>
        <w:spacing w:line="360" w:lineRule="auto"/>
        <w:ind w:firstLine="720"/>
        <w:rPr>
          <w:rFonts w:ascii="Arial" w:eastAsiaTheme="minorHAnsi" w:hAnsi="Arial" w:cs="Arial"/>
          <w:sz w:val="22"/>
          <w:szCs w:val="22"/>
        </w:rPr>
      </w:pPr>
      <w:r>
        <w:rPr>
          <w:rFonts w:ascii="Arial" w:eastAsiaTheme="minorHAnsi" w:hAnsi="Arial" w:cs="Arial"/>
          <w:sz w:val="22"/>
          <w:szCs w:val="22"/>
        </w:rPr>
        <w:t>Dr.</w:t>
      </w:r>
      <w:r w:rsidR="00C516F3" w:rsidRPr="006F1500">
        <w:rPr>
          <w:rFonts w:ascii="Arial" w:eastAsiaTheme="minorHAnsi" w:hAnsi="Arial" w:cs="Arial"/>
          <w:sz w:val="22"/>
          <w:szCs w:val="22"/>
        </w:rPr>
        <w:t xml:space="preserve"> </w:t>
      </w:r>
      <w:r w:rsidR="00FC7521">
        <w:rPr>
          <w:rFonts w:ascii="Arial" w:eastAsiaTheme="minorHAnsi" w:hAnsi="Arial" w:cs="Arial"/>
          <w:sz w:val="22"/>
          <w:szCs w:val="22"/>
        </w:rPr>
        <w:t xml:space="preserve">Monroe and Sandra </w:t>
      </w:r>
      <w:r w:rsidR="00991EAD" w:rsidRPr="006F1500">
        <w:rPr>
          <w:rFonts w:ascii="Arial" w:eastAsiaTheme="minorHAnsi" w:hAnsi="Arial" w:cs="Arial"/>
          <w:sz w:val="22"/>
          <w:szCs w:val="22"/>
        </w:rPr>
        <w:t>Trout</w:t>
      </w:r>
      <w:r w:rsidR="005E081D" w:rsidRPr="006F1500">
        <w:rPr>
          <w:rFonts w:ascii="Arial" w:eastAsiaTheme="minorHAnsi" w:hAnsi="Arial" w:cs="Arial"/>
          <w:sz w:val="22"/>
          <w:szCs w:val="22"/>
        </w:rPr>
        <w:t xml:space="preserve">, who </w:t>
      </w:r>
      <w:r w:rsidR="00422BF9">
        <w:rPr>
          <w:rFonts w:ascii="Arial" w:eastAsiaTheme="minorHAnsi" w:hAnsi="Arial" w:cs="Arial"/>
          <w:sz w:val="22"/>
          <w:szCs w:val="22"/>
        </w:rPr>
        <w:t xml:space="preserve">earlier </w:t>
      </w:r>
      <w:r w:rsidR="006F3DD3" w:rsidRPr="006F1500">
        <w:rPr>
          <w:rFonts w:ascii="Arial" w:eastAsiaTheme="minorHAnsi" w:hAnsi="Arial" w:cs="Arial"/>
          <w:sz w:val="22"/>
          <w:szCs w:val="22"/>
        </w:rPr>
        <w:t xml:space="preserve">created the Timothy </w:t>
      </w:r>
      <w:r w:rsidR="00795C35" w:rsidRPr="006F1500">
        <w:rPr>
          <w:rFonts w:ascii="Arial" w:eastAsiaTheme="minorHAnsi" w:hAnsi="Arial" w:cs="Arial"/>
          <w:sz w:val="22"/>
          <w:szCs w:val="22"/>
        </w:rPr>
        <w:t xml:space="preserve">William </w:t>
      </w:r>
      <w:r w:rsidR="006F3DD3" w:rsidRPr="006F1500">
        <w:rPr>
          <w:rFonts w:ascii="Arial" w:eastAsiaTheme="minorHAnsi" w:hAnsi="Arial" w:cs="Arial"/>
          <w:sz w:val="22"/>
          <w:szCs w:val="22"/>
        </w:rPr>
        <w:t xml:space="preserve">Trout </w:t>
      </w:r>
      <w:r w:rsidR="005D3D95" w:rsidRPr="006F1500">
        <w:rPr>
          <w:rFonts w:ascii="Arial" w:eastAsiaTheme="minorHAnsi" w:hAnsi="Arial" w:cs="Arial"/>
          <w:sz w:val="22"/>
          <w:szCs w:val="22"/>
        </w:rPr>
        <w:t>Education Endowment</w:t>
      </w:r>
      <w:r w:rsidR="00795C35" w:rsidRPr="006F1500">
        <w:rPr>
          <w:rFonts w:ascii="Arial" w:eastAsiaTheme="minorHAnsi" w:hAnsi="Arial" w:cs="Arial"/>
          <w:sz w:val="22"/>
          <w:szCs w:val="22"/>
        </w:rPr>
        <w:t xml:space="preserve"> Fund</w:t>
      </w:r>
      <w:r w:rsidR="005D3D95" w:rsidRPr="006F1500">
        <w:rPr>
          <w:rFonts w:ascii="Arial" w:eastAsiaTheme="minorHAnsi" w:hAnsi="Arial" w:cs="Arial"/>
          <w:sz w:val="22"/>
          <w:szCs w:val="22"/>
        </w:rPr>
        <w:t xml:space="preserve"> at Wisconsin Public Television</w:t>
      </w:r>
      <w:r w:rsidR="0063298F" w:rsidRPr="006F1500">
        <w:rPr>
          <w:rFonts w:ascii="Arial" w:eastAsiaTheme="minorHAnsi" w:hAnsi="Arial" w:cs="Arial"/>
          <w:sz w:val="22"/>
          <w:szCs w:val="22"/>
        </w:rPr>
        <w:t>,</w:t>
      </w:r>
      <w:r w:rsidR="005D3D95" w:rsidRPr="006F1500">
        <w:rPr>
          <w:rFonts w:ascii="Arial" w:eastAsiaTheme="minorHAnsi" w:hAnsi="Arial" w:cs="Arial"/>
          <w:sz w:val="22"/>
          <w:szCs w:val="22"/>
        </w:rPr>
        <w:t xml:space="preserve"> </w:t>
      </w:r>
      <w:r w:rsidR="00422BF9">
        <w:rPr>
          <w:rFonts w:ascii="Arial" w:eastAsiaTheme="minorHAnsi" w:hAnsi="Arial" w:cs="Arial"/>
          <w:sz w:val="22"/>
          <w:szCs w:val="22"/>
        </w:rPr>
        <w:t xml:space="preserve">have made a gift of $2.1 million as an </w:t>
      </w:r>
      <w:r w:rsidR="0063298F" w:rsidRPr="006F1500">
        <w:rPr>
          <w:rFonts w:ascii="Arial" w:eastAsiaTheme="minorHAnsi" w:hAnsi="Arial" w:cs="Arial"/>
          <w:sz w:val="22"/>
          <w:szCs w:val="22"/>
        </w:rPr>
        <w:t>investment in</w:t>
      </w:r>
      <w:r w:rsidR="00081768" w:rsidRPr="006F1500">
        <w:rPr>
          <w:rFonts w:ascii="Arial" w:eastAsiaTheme="minorHAnsi" w:hAnsi="Arial" w:cs="Arial"/>
          <w:sz w:val="22"/>
          <w:szCs w:val="22"/>
        </w:rPr>
        <w:t xml:space="preserve"> </w:t>
      </w:r>
      <w:r w:rsidR="00795C35" w:rsidRPr="006F1500">
        <w:rPr>
          <w:rFonts w:ascii="Arial" w:eastAsiaTheme="minorHAnsi" w:hAnsi="Arial" w:cs="Arial"/>
          <w:sz w:val="22"/>
          <w:szCs w:val="22"/>
        </w:rPr>
        <w:t xml:space="preserve">creating this </w:t>
      </w:r>
      <w:r w:rsidR="00081768" w:rsidRPr="006F1500">
        <w:rPr>
          <w:rFonts w:ascii="Arial" w:eastAsiaTheme="minorHAnsi" w:hAnsi="Arial" w:cs="Arial"/>
          <w:sz w:val="22"/>
          <w:szCs w:val="22"/>
        </w:rPr>
        <w:t>new model</w:t>
      </w:r>
      <w:r w:rsidR="00422BF9">
        <w:rPr>
          <w:rFonts w:ascii="Arial" w:eastAsiaTheme="minorHAnsi" w:hAnsi="Arial" w:cs="Arial"/>
          <w:sz w:val="22"/>
          <w:szCs w:val="22"/>
        </w:rPr>
        <w:t>,</w:t>
      </w:r>
      <w:r w:rsidR="00FD7D3C" w:rsidRPr="006F1500">
        <w:rPr>
          <w:rFonts w:ascii="Arial" w:eastAsiaTheme="minorHAnsi" w:hAnsi="Arial" w:cs="Arial"/>
          <w:sz w:val="22"/>
          <w:szCs w:val="22"/>
        </w:rPr>
        <w:t xml:space="preserve"> recognizing </w:t>
      </w:r>
      <w:r w:rsidR="00C516F3" w:rsidRPr="006F1500">
        <w:rPr>
          <w:rFonts w:ascii="Arial" w:eastAsiaTheme="minorHAnsi" w:hAnsi="Arial" w:cs="Arial"/>
          <w:sz w:val="22"/>
          <w:szCs w:val="22"/>
        </w:rPr>
        <w:t xml:space="preserve">the power of public </w:t>
      </w:r>
      <w:r w:rsidR="00795C35" w:rsidRPr="006F1500">
        <w:rPr>
          <w:rFonts w:ascii="Arial" w:eastAsiaTheme="minorHAnsi" w:hAnsi="Arial" w:cs="Arial"/>
          <w:sz w:val="22"/>
          <w:szCs w:val="22"/>
        </w:rPr>
        <w:t xml:space="preserve">media </w:t>
      </w:r>
      <w:r w:rsidR="00C516F3" w:rsidRPr="006F1500">
        <w:rPr>
          <w:rFonts w:ascii="Arial" w:eastAsiaTheme="minorHAnsi" w:hAnsi="Arial" w:cs="Arial"/>
          <w:sz w:val="22"/>
          <w:szCs w:val="22"/>
        </w:rPr>
        <w:t xml:space="preserve">to help learners, teachers </w:t>
      </w:r>
      <w:r w:rsidR="00081768" w:rsidRPr="006F1500">
        <w:rPr>
          <w:rFonts w:ascii="Arial" w:eastAsiaTheme="minorHAnsi" w:hAnsi="Arial" w:cs="Arial"/>
          <w:sz w:val="22"/>
          <w:szCs w:val="22"/>
        </w:rPr>
        <w:t xml:space="preserve">and </w:t>
      </w:r>
      <w:r w:rsidR="00C516F3" w:rsidRPr="006F1500">
        <w:rPr>
          <w:rFonts w:ascii="Arial" w:eastAsiaTheme="minorHAnsi" w:hAnsi="Arial" w:cs="Arial"/>
          <w:sz w:val="22"/>
          <w:szCs w:val="22"/>
        </w:rPr>
        <w:t>parents with valuable educational programming</w:t>
      </w:r>
      <w:r w:rsidR="0035448A" w:rsidRPr="006F1500">
        <w:rPr>
          <w:rFonts w:ascii="Arial" w:eastAsiaTheme="minorHAnsi" w:hAnsi="Arial" w:cs="Arial"/>
          <w:sz w:val="22"/>
          <w:szCs w:val="22"/>
        </w:rPr>
        <w:t xml:space="preserve"> and resources</w:t>
      </w:r>
      <w:r w:rsidR="00C516F3" w:rsidRPr="006F1500">
        <w:rPr>
          <w:rFonts w:ascii="Arial" w:eastAsiaTheme="minorHAnsi" w:hAnsi="Arial" w:cs="Arial"/>
          <w:sz w:val="22"/>
          <w:szCs w:val="22"/>
        </w:rPr>
        <w:t>.</w:t>
      </w:r>
      <w:r w:rsidR="00592911" w:rsidRPr="006F1500">
        <w:rPr>
          <w:rFonts w:ascii="Arial" w:eastAsiaTheme="minorHAnsi" w:hAnsi="Arial" w:cs="Arial"/>
          <w:sz w:val="22"/>
          <w:szCs w:val="22"/>
        </w:rPr>
        <w:t xml:space="preserve"> </w:t>
      </w:r>
    </w:p>
    <w:p w14:paraId="15E9E132" w14:textId="54973FF8" w:rsidR="00422BF9" w:rsidRPr="006F1500" w:rsidRDefault="00AD21A0" w:rsidP="00422BF9">
      <w:pPr>
        <w:spacing w:line="360" w:lineRule="auto"/>
        <w:ind w:firstLine="720"/>
        <w:rPr>
          <w:rFonts w:ascii="Arial" w:eastAsiaTheme="minorHAnsi" w:hAnsi="Arial" w:cs="Arial"/>
          <w:sz w:val="22"/>
          <w:szCs w:val="22"/>
        </w:rPr>
      </w:pPr>
      <w:r w:rsidRPr="006F1500">
        <w:rPr>
          <w:rFonts w:ascii="Arial" w:eastAsiaTheme="minorHAnsi" w:hAnsi="Arial" w:cs="Arial"/>
          <w:sz w:val="22"/>
          <w:szCs w:val="22"/>
        </w:rPr>
        <w:t>“</w:t>
      </w:r>
      <w:r w:rsidR="00592911" w:rsidRPr="006F1500">
        <w:rPr>
          <w:rFonts w:ascii="Arial" w:eastAsiaTheme="minorHAnsi" w:hAnsi="Arial" w:cs="Arial"/>
          <w:sz w:val="22"/>
          <w:szCs w:val="22"/>
        </w:rPr>
        <w:t xml:space="preserve">With this investment, in </w:t>
      </w:r>
      <w:r w:rsidR="00FC0C18">
        <w:rPr>
          <w:rFonts w:ascii="Arial" w:eastAsiaTheme="minorHAnsi" w:hAnsi="Arial" w:cs="Arial"/>
          <w:sz w:val="22"/>
          <w:szCs w:val="22"/>
        </w:rPr>
        <w:t>memory</w:t>
      </w:r>
      <w:r w:rsidR="00592911" w:rsidRPr="006F1500">
        <w:rPr>
          <w:rFonts w:ascii="Arial" w:eastAsiaTheme="minorHAnsi" w:hAnsi="Arial" w:cs="Arial"/>
          <w:sz w:val="22"/>
          <w:szCs w:val="22"/>
        </w:rPr>
        <w:t xml:space="preserve"> of their son Timothy, </w:t>
      </w:r>
      <w:r w:rsidR="00C21DC5">
        <w:rPr>
          <w:rFonts w:ascii="Arial" w:eastAsiaTheme="minorHAnsi" w:hAnsi="Arial" w:cs="Arial"/>
          <w:sz w:val="22"/>
          <w:szCs w:val="22"/>
        </w:rPr>
        <w:t>Dr.</w:t>
      </w:r>
      <w:r w:rsidR="00592911" w:rsidRPr="006F1500">
        <w:rPr>
          <w:rFonts w:ascii="Arial" w:eastAsiaTheme="minorHAnsi" w:hAnsi="Arial" w:cs="Arial"/>
          <w:sz w:val="22"/>
          <w:szCs w:val="22"/>
        </w:rPr>
        <w:t xml:space="preserve"> </w:t>
      </w:r>
      <w:r w:rsidR="00532158">
        <w:rPr>
          <w:rFonts w:ascii="Arial" w:eastAsiaTheme="minorHAnsi" w:hAnsi="Arial" w:cs="Arial"/>
          <w:sz w:val="22"/>
          <w:szCs w:val="22"/>
        </w:rPr>
        <w:t xml:space="preserve">Monroe </w:t>
      </w:r>
      <w:r w:rsidR="00592911" w:rsidRPr="006F1500">
        <w:rPr>
          <w:rFonts w:ascii="Arial" w:eastAsiaTheme="minorHAnsi" w:hAnsi="Arial" w:cs="Arial"/>
          <w:sz w:val="22"/>
          <w:szCs w:val="22"/>
        </w:rPr>
        <w:t xml:space="preserve">and Sandra Trout </w:t>
      </w:r>
      <w:r w:rsidR="00E67382" w:rsidRPr="006F1500">
        <w:rPr>
          <w:rFonts w:ascii="Arial" w:eastAsiaTheme="minorHAnsi" w:hAnsi="Arial" w:cs="Arial"/>
          <w:sz w:val="22"/>
          <w:szCs w:val="22"/>
        </w:rPr>
        <w:t xml:space="preserve">will help </w:t>
      </w:r>
      <w:r w:rsidR="000245DE" w:rsidRPr="006F1500">
        <w:rPr>
          <w:rFonts w:ascii="Arial" w:eastAsiaTheme="minorHAnsi" w:hAnsi="Arial" w:cs="Arial"/>
          <w:sz w:val="22"/>
          <w:szCs w:val="22"/>
        </w:rPr>
        <w:t>fuel the next generation of scientists and explorers</w:t>
      </w:r>
      <w:r w:rsidR="00422BF9">
        <w:rPr>
          <w:rFonts w:ascii="Arial" w:eastAsiaTheme="minorHAnsi" w:hAnsi="Arial" w:cs="Arial"/>
          <w:sz w:val="22"/>
          <w:szCs w:val="22"/>
        </w:rPr>
        <w:t xml:space="preserve">,” </w:t>
      </w:r>
      <w:r w:rsidR="00422BF9" w:rsidRPr="00A0395B">
        <w:rPr>
          <w:rFonts w:ascii="Arial" w:eastAsiaTheme="minorHAnsi" w:hAnsi="Arial" w:cs="Arial"/>
          <w:sz w:val="22"/>
          <w:szCs w:val="22"/>
        </w:rPr>
        <w:t>sa</w:t>
      </w:r>
      <w:r w:rsidR="00422BF9">
        <w:rPr>
          <w:rFonts w:ascii="Arial" w:eastAsiaTheme="minorHAnsi" w:hAnsi="Arial" w:cs="Arial"/>
          <w:sz w:val="22"/>
          <w:szCs w:val="22"/>
        </w:rPr>
        <w:t>id</w:t>
      </w:r>
      <w:r w:rsidR="00422BF9" w:rsidRPr="00A0395B">
        <w:rPr>
          <w:rFonts w:ascii="Arial" w:eastAsiaTheme="minorHAnsi" w:hAnsi="Arial" w:cs="Arial"/>
          <w:sz w:val="22"/>
          <w:szCs w:val="22"/>
        </w:rPr>
        <w:t xml:space="preserve"> Jon Miskowski, </w:t>
      </w:r>
      <w:r w:rsidR="00422BF9">
        <w:rPr>
          <w:rFonts w:ascii="Arial" w:eastAsiaTheme="minorHAnsi" w:hAnsi="Arial" w:cs="Arial"/>
          <w:sz w:val="22"/>
          <w:szCs w:val="22"/>
        </w:rPr>
        <w:t xml:space="preserve">WPT </w:t>
      </w:r>
      <w:r w:rsidR="00422BF9" w:rsidRPr="00A0395B">
        <w:rPr>
          <w:rFonts w:ascii="Arial" w:eastAsiaTheme="minorHAnsi" w:hAnsi="Arial" w:cs="Arial"/>
          <w:sz w:val="22"/>
          <w:szCs w:val="22"/>
        </w:rPr>
        <w:t>Director of Televisio</w:t>
      </w:r>
      <w:r w:rsidR="00F60C51">
        <w:rPr>
          <w:rFonts w:ascii="Arial" w:eastAsiaTheme="minorHAnsi" w:hAnsi="Arial" w:cs="Arial"/>
          <w:sz w:val="22"/>
          <w:szCs w:val="22"/>
        </w:rPr>
        <w:t>n</w:t>
      </w:r>
      <w:r w:rsidR="00422BF9" w:rsidRPr="00A0395B">
        <w:rPr>
          <w:rFonts w:ascii="Arial" w:eastAsiaTheme="minorHAnsi" w:hAnsi="Arial" w:cs="Arial"/>
          <w:sz w:val="22"/>
          <w:szCs w:val="22"/>
        </w:rPr>
        <w:t>.</w:t>
      </w:r>
      <w:r w:rsidR="000245DE" w:rsidRPr="006F1500">
        <w:rPr>
          <w:rFonts w:ascii="Arial" w:eastAsiaTheme="minorHAnsi" w:hAnsi="Arial" w:cs="Arial"/>
          <w:sz w:val="22"/>
          <w:szCs w:val="22"/>
        </w:rPr>
        <w:t xml:space="preserve"> </w:t>
      </w:r>
      <w:r w:rsidR="00422BF9">
        <w:rPr>
          <w:rFonts w:ascii="Arial" w:eastAsiaTheme="minorHAnsi" w:hAnsi="Arial" w:cs="Arial"/>
          <w:sz w:val="22"/>
          <w:szCs w:val="22"/>
        </w:rPr>
        <w:t>“This work</w:t>
      </w:r>
      <w:r w:rsidR="00422BF9" w:rsidRPr="006F1500">
        <w:rPr>
          <w:rFonts w:ascii="Arial" w:eastAsiaTheme="minorHAnsi" w:hAnsi="Arial" w:cs="Arial"/>
          <w:sz w:val="22"/>
          <w:szCs w:val="22"/>
        </w:rPr>
        <w:t xml:space="preserve"> </w:t>
      </w:r>
      <w:r w:rsidR="000245DE" w:rsidRPr="006F1500">
        <w:rPr>
          <w:rFonts w:ascii="Arial" w:eastAsiaTheme="minorHAnsi" w:hAnsi="Arial" w:cs="Arial"/>
          <w:sz w:val="22"/>
          <w:szCs w:val="22"/>
        </w:rPr>
        <w:t xml:space="preserve">will help connect the </w:t>
      </w:r>
      <w:r w:rsidR="006E5FC4" w:rsidRPr="006F1500">
        <w:rPr>
          <w:rFonts w:ascii="Arial" w:eastAsiaTheme="minorHAnsi" w:hAnsi="Arial" w:cs="Arial"/>
          <w:sz w:val="22"/>
          <w:szCs w:val="22"/>
        </w:rPr>
        <w:t>breadth and depth of</w:t>
      </w:r>
      <w:r w:rsidR="000245DE" w:rsidRPr="006F1500">
        <w:rPr>
          <w:rFonts w:ascii="Arial" w:eastAsiaTheme="minorHAnsi" w:hAnsi="Arial" w:cs="Arial"/>
          <w:sz w:val="22"/>
          <w:szCs w:val="22"/>
        </w:rPr>
        <w:t xml:space="preserve"> world-class resources of the University of Wisconsin</w:t>
      </w:r>
      <w:r w:rsidR="00422BF9">
        <w:rPr>
          <w:rFonts w:ascii="Arial" w:eastAsiaTheme="minorHAnsi" w:hAnsi="Arial" w:cs="Arial"/>
          <w:sz w:val="22"/>
          <w:szCs w:val="22"/>
        </w:rPr>
        <w:t>-Madison</w:t>
      </w:r>
      <w:r w:rsidR="000245DE" w:rsidRPr="006F1500">
        <w:rPr>
          <w:rFonts w:ascii="Arial" w:eastAsiaTheme="minorHAnsi" w:hAnsi="Arial" w:cs="Arial"/>
          <w:sz w:val="22"/>
          <w:szCs w:val="22"/>
        </w:rPr>
        <w:t xml:space="preserve"> with the rest of the state, and nation, through public television</w:t>
      </w:r>
      <w:r w:rsidR="00422BF9">
        <w:rPr>
          <w:rFonts w:ascii="Arial" w:eastAsiaTheme="minorHAnsi" w:hAnsi="Arial" w:cs="Arial"/>
          <w:sz w:val="22"/>
          <w:szCs w:val="22"/>
        </w:rPr>
        <w:t>. I</w:t>
      </w:r>
      <w:r w:rsidR="005E7A65" w:rsidRPr="006F1500">
        <w:rPr>
          <w:rFonts w:ascii="Arial" w:eastAsiaTheme="minorHAnsi" w:hAnsi="Arial" w:cs="Arial"/>
          <w:sz w:val="22"/>
          <w:szCs w:val="22"/>
        </w:rPr>
        <w:t xml:space="preserve">t’s </w:t>
      </w:r>
      <w:r w:rsidR="006E5FC4" w:rsidRPr="006F1500">
        <w:rPr>
          <w:rFonts w:ascii="Arial" w:eastAsiaTheme="minorHAnsi" w:hAnsi="Arial" w:cs="Arial"/>
          <w:sz w:val="22"/>
          <w:szCs w:val="22"/>
        </w:rPr>
        <w:t>the Wisconsin Idea realized</w:t>
      </w:r>
      <w:r w:rsidR="00422BF9">
        <w:rPr>
          <w:rFonts w:ascii="Arial" w:eastAsiaTheme="minorHAnsi" w:hAnsi="Arial" w:cs="Arial"/>
          <w:sz w:val="22"/>
          <w:szCs w:val="22"/>
        </w:rPr>
        <w:t>.”</w:t>
      </w:r>
    </w:p>
    <w:p w14:paraId="2972EFD3" w14:textId="5F165A17" w:rsidR="00243AE0" w:rsidRDefault="00243AE0" w:rsidP="00243AE0">
      <w:pPr>
        <w:spacing w:line="360" w:lineRule="auto"/>
        <w:rPr>
          <w:rFonts w:ascii="Arial" w:eastAsiaTheme="minorHAnsi" w:hAnsi="Arial" w:cs="Arial"/>
          <w:sz w:val="22"/>
          <w:szCs w:val="22"/>
        </w:rPr>
      </w:pPr>
    </w:p>
    <w:p w14:paraId="778B0250" w14:textId="2AE4AEB9" w:rsidR="00243AE0" w:rsidRDefault="00243AE0" w:rsidP="00243AE0">
      <w:pPr>
        <w:spacing w:line="360" w:lineRule="auto"/>
        <w:rPr>
          <w:rFonts w:ascii="Arial" w:eastAsiaTheme="minorHAnsi" w:hAnsi="Arial" w:cs="Arial"/>
          <w:sz w:val="22"/>
          <w:szCs w:val="22"/>
        </w:rPr>
      </w:pPr>
    </w:p>
    <w:p w14:paraId="220FCC32" w14:textId="666DE0A1" w:rsidR="00243AE0" w:rsidRDefault="00243AE0" w:rsidP="00243AE0">
      <w:pPr>
        <w:spacing w:line="360" w:lineRule="auto"/>
        <w:jc w:val="center"/>
        <w:rPr>
          <w:rFonts w:ascii="Arial" w:eastAsiaTheme="minorHAnsi" w:hAnsi="Arial" w:cs="Arial"/>
          <w:sz w:val="22"/>
          <w:szCs w:val="22"/>
        </w:rPr>
      </w:pPr>
      <w:r>
        <w:rPr>
          <w:rFonts w:ascii="Arial" w:eastAsiaTheme="minorHAnsi" w:hAnsi="Arial" w:cs="Arial"/>
          <w:sz w:val="22"/>
          <w:szCs w:val="22"/>
        </w:rPr>
        <w:t>more</w:t>
      </w:r>
    </w:p>
    <w:p w14:paraId="477AD878" w14:textId="77777777" w:rsidR="00243AE0" w:rsidRDefault="00243AE0" w:rsidP="00422BF9">
      <w:pPr>
        <w:spacing w:line="360" w:lineRule="auto"/>
        <w:ind w:firstLine="720"/>
        <w:rPr>
          <w:rFonts w:ascii="Arial" w:eastAsiaTheme="minorHAnsi" w:hAnsi="Arial" w:cs="Arial"/>
          <w:sz w:val="22"/>
          <w:szCs w:val="22"/>
        </w:rPr>
      </w:pPr>
    </w:p>
    <w:p w14:paraId="7F620972" w14:textId="77777777" w:rsidR="00243AE0" w:rsidRDefault="00243AE0" w:rsidP="00422BF9">
      <w:pPr>
        <w:spacing w:line="360" w:lineRule="auto"/>
        <w:ind w:firstLine="720"/>
        <w:rPr>
          <w:rFonts w:ascii="Arial" w:eastAsiaTheme="minorHAnsi" w:hAnsi="Arial" w:cs="Arial"/>
          <w:sz w:val="22"/>
          <w:szCs w:val="22"/>
        </w:rPr>
      </w:pPr>
    </w:p>
    <w:p w14:paraId="58B7B8F5" w14:textId="4ECF3CF3" w:rsidR="00480990" w:rsidRPr="006F1500" w:rsidRDefault="006232BB" w:rsidP="00422BF9">
      <w:pPr>
        <w:spacing w:line="360" w:lineRule="auto"/>
        <w:ind w:firstLine="720"/>
        <w:rPr>
          <w:rFonts w:ascii="Arial" w:eastAsiaTheme="minorHAnsi" w:hAnsi="Arial" w:cs="Arial"/>
          <w:sz w:val="22"/>
          <w:szCs w:val="22"/>
        </w:rPr>
      </w:pPr>
      <w:r w:rsidRPr="006F1500">
        <w:rPr>
          <w:rFonts w:ascii="Arial" w:eastAsiaTheme="minorHAnsi" w:hAnsi="Arial" w:cs="Arial"/>
          <w:sz w:val="22"/>
          <w:szCs w:val="22"/>
        </w:rPr>
        <w:t>Th</w:t>
      </w:r>
      <w:r w:rsidR="008C039E">
        <w:rPr>
          <w:rFonts w:ascii="Arial" w:eastAsiaTheme="minorHAnsi" w:hAnsi="Arial" w:cs="Arial"/>
          <w:sz w:val="22"/>
          <w:szCs w:val="22"/>
        </w:rPr>
        <w:t xml:space="preserve">is endeavor </w:t>
      </w:r>
      <w:r w:rsidRPr="006F1500">
        <w:rPr>
          <w:rFonts w:ascii="Arial" w:eastAsiaTheme="minorHAnsi" w:hAnsi="Arial" w:cs="Arial"/>
          <w:sz w:val="22"/>
          <w:szCs w:val="22"/>
        </w:rPr>
        <w:t xml:space="preserve">will join the </w:t>
      </w:r>
      <w:r w:rsidR="00CF4D8A" w:rsidRPr="006F1500">
        <w:rPr>
          <w:rFonts w:ascii="Arial" w:eastAsiaTheme="minorHAnsi" w:hAnsi="Arial" w:cs="Arial"/>
          <w:sz w:val="22"/>
          <w:szCs w:val="22"/>
        </w:rPr>
        <w:t>University of Wisconsin’s premiere science discovery la</w:t>
      </w:r>
      <w:r w:rsidR="006A024A">
        <w:rPr>
          <w:rFonts w:ascii="Arial" w:eastAsiaTheme="minorHAnsi" w:hAnsi="Arial" w:cs="Arial"/>
          <w:sz w:val="22"/>
          <w:szCs w:val="22"/>
        </w:rPr>
        <w:t>b</w:t>
      </w:r>
      <w:r w:rsidR="00F46663">
        <w:rPr>
          <w:rFonts w:ascii="Arial" w:eastAsiaTheme="minorHAnsi" w:hAnsi="Arial" w:cs="Arial"/>
          <w:sz w:val="22"/>
          <w:szCs w:val="22"/>
        </w:rPr>
        <w:t>s</w:t>
      </w:r>
      <w:r w:rsidR="006A024A">
        <w:rPr>
          <w:rFonts w:ascii="Arial" w:eastAsiaTheme="minorHAnsi" w:hAnsi="Arial" w:cs="Arial"/>
          <w:sz w:val="22"/>
          <w:szCs w:val="22"/>
        </w:rPr>
        <w:t xml:space="preserve"> through a partnership with Discovery Outreach, a joint venture of </w:t>
      </w:r>
      <w:r w:rsidR="00832585">
        <w:rPr>
          <w:rFonts w:ascii="Arial" w:eastAsiaTheme="minorHAnsi" w:hAnsi="Arial" w:cs="Arial"/>
          <w:sz w:val="22"/>
          <w:szCs w:val="22"/>
        </w:rPr>
        <w:t xml:space="preserve">the </w:t>
      </w:r>
      <w:r w:rsidR="00CF4D8A" w:rsidRPr="006F1500">
        <w:rPr>
          <w:rFonts w:ascii="Arial" w:eastAsiaTheme="minorHAnsi" w:hAnsi="Arial" w:cs="Arial"/>
          <w:b/>
          <w:sz w:val="22"/>
          <w:szCs w:val="22"/>
        </w:rPr>
        <w:t>Wisconsin Institute for Discovery</w:t>
      </w:r>
      <w:r w:rsidR="000B7101">
        <w:rPr>
          <w:rFonts w:ascii="Arial" w:eastAsiaTheme="minorHAnsi" w:hAnsi="Arial" w:cs="Arial"/>
          <w:b/>
          <w:sz w:val="22"/>
          <w:szCs w:val="22"/>
        </w:rPr>
        <w:t>, the</w:t>
      </w:r>
      <w:r w:rsidR="00CF4D8A" w:rsidRPr="006F1500">
        <w:rPr>
          <w:rFonts w:ascii="Arial" w:eastAsiaTheme="minorHAnsi" w:hAnsi="Arial" w:cs="Arial"/>
          <w:b/>
          <w:sz w:val="22"/>
          <w:szCs w:val="22"/>
        </w:rPr>
        <w:t xml:space="preserve"> Morgridge Institute for Research</w:t>
      </w:r>
      <w:r w:rsidR="005B424E">
        <w:rPr>
          <w:rFonts w:ascii="Arial" w:eastAsiaTheme="minorHAnsi" w:hAnsi="Arial" w:cs="Arial"/>
          <w:b/>
          <w:sz w:val="22"/>
          <w:szCs w:val="22"/>
        </w:rPr>
        <w:t xml:space="preserve"> and the Wisconsin Alumni Research Foundation</w:t>
      </w:r>
      <w:r w:rsidR="00CF4D8A" w:rsidRPr="006F1500">
        <w:rPr>
          <w:rFonts w:ascii="Arial" w:eastAsiaTheme="minorHAnsi" w:hAnsi="Arial" w:cs="Arial"/>
          <w:sz w:val="22"/>
          <w:szCs w:val="22"/>
        </w:rPr>
        <w:t xml:space="preserve">; </w:t>
      </w:r>
      <w:r w:rsidR="002F1536">
        <w:rPr>
          <w:rFonts w:ascii="Arial" w:eastAsiaTheme="minorHAnsi" w:hAnsi="Arial" w:cs="Arial"/>
          <w:sz w:val="22"/>
          <w:szCs w:val="22"/>
        </w:rPr>
        <w:t xml:space="preserve">together with </w:t>
      </w:r>
      <w:r w:rsidR="00CF4D8A" w:rsidRPr="006F1500">
        <w:rPr>
          <w:rFonts w:ascii="Arial" w:eastAsiaTheme="minorHAnsi" w:hAnsi="Arial" w:cs="Arial"/>
          <w:sz w:val="22"/>
          <w:szCs w:val="22"/>
        </w:rPr>
        <w:t xml:space="preserve">the </w:t>
      </w:r>
      <w:r w:rsidR="00CF4D8A" w:rsidRPr="006F1500">
        <w:rPr>
          <w:rFonts w:ascii="Arial" w:eastAsiaTheme="minorHAnsi" w:hAnsi="Arial" w:cs="Arial"/>
          <w:b/>
          <w:sz w:val="22"/>
          <w:szCs w:val="22"/>
        </w:rPr>
        <w:t>UW</w:t>
      </w:r>
      <w:r w:rsidR="00832585">
        <w:rPr>
          <w:rFonts w:ascii="Arial" w:eastAsiaTheme="minorHAnsi" w:hAnsi="Arial" w:cs="Arial"/>
          <w:b/>
          <w:sz w:val="22"/>
          <w:szCs w:val="22"/>
        </w:rPr>
        <w:t>-</w:t>
      </w:r>
      <w:r w:rsidR="00795C35" w:rsidRPr="006F1500">
        <w:rPr>
          <w:rFonts w:ascii="Arial" w:eastAsiaTheme="minorHAnsi" w:hAnsi="Arial" w:cs="Arial"/>
          <w:b/>
          <w:sz w:val="22"/>
          <w:szCs w:val="22"/>
        </w:rPr>
        <w:t xml:space="preserve">Madison </w:t>
      </w:r>
      <w:r w:rsidR="00CF4D8A" w:rsidRPr="006F1500">
        <w:rPr>
          <w:rFonts w:ascii="Arial" w:eastAsiaTheme="minorHAnsi" w:hAnsi="Arial" w:cs="Arial"/>
          <w:b/>
          <w:sz w:val="22"/>
          <w:szCs w:val="22"/>
        </w:rPr>
        <w:t>School of Education</w:t>
      </w:r>
      <w:r w:rsidR="00CF4D8A" w:rsidRPr="006F1500">
        <w:rPr>
          <w:rFonts w:ascii="Arial" w:eastAsiaTheme="minorHAnsi" w:hAnsi="Arial" w:cs="Arial"/>
          <w:sz w:val="22"/>
          <w:szCs w:val="22"/>
        </w:rPr>
        <w:t xml:space="preserve">, the leading public school of education in the nation; and </w:t>
      </w:r>
      <w:r w:rsidR="00E410D1">
        <w:rPr>
          <w:rFonts w:ascii="Arial" w:eastAsiaTheme="minorHAnsi" w:hAnsi="Arial" w:cs="Arial"/>
          <w:sz w:val="22"/>
          <w:szCs w:val="22"/>
        </w:rPr>
        <w:t xml:space="preserve">the reach and impact of </w:t>
      </w:r>
      <w:r w:rsidR="00832585">
        <w:rPr>
          <w:rFonts w:ascii="Arial" w:eastAsiaTheme="minorHAnsi" w:hAnsi="Arial" w:cs="Arial"/>
          <w:b/>
          <w:sz w:val="22"/>
          <w:szCs w:val="22"/>
        </w:rPr>
        <w:t>WPT’s</w:t>
      </w:r>
      <w:r w:rsidR="00CF4D8A" w:rsidRPr="006F1500">
        <w:rPr>
          <w:rFonts w:ascii="Arial" w:eastAsiaTheme="minorHAnsi" w:hAnsi="Arial" w:cs="Arial"/>
          <w:sz w:val="22"/>
          <w:szCs w:val="22"/>
        </w:rPr>
        <w:t xml:space="preserve"> media resources and </w:t>
      </w:r>
      <w:r w:rsidR="00832585">
        <w:rPr>
          <w:rFonts w:ascii="Arial" w:eastAsiaTheme="minorHAnsi" w:hAnsi="Arial" w:cs="Arial"/>
          <w:sz w:val="22"/>
          <w:szCs w:val="22"/>
        </w:rPr>
        <w:t>broadcast, online and classroom engagement</w:t>
      </w:r>
      <w:r w:rsidR="00245466">
        <w:rPr>
          <w:rFonts w:ascii="Arial" w:eastAsiaTheme="minorHAnsi" w:hAnsi="Arial" w:cs="Arial"/>
          <w:sz w:val="22"/>
          <w:szCs w:val="22"/>
        </w:rPr>
        <w:t xml:space="preserve"> </w:t>
      </w:r>
      <w:r w:rsidR="00E410D1">
        <w:rPr>
          <w:rFonts w:ascii="Arial" w:eastAsiaTheme="minorHAnsi" w:hAnsi="Arial" w:cs="Arial"/>
          <w:sz w:val="22"/>
          <w:szCs w:val="22"/>
        </w:rPr>
        <w:t>fully</w:t>
      </w:r>
      <w:r w:rsidR="0080385A" w:rsidRPr="006F1500">
        <w:rPr>
          <w:rFonts w:ascii="Arial" w:eastAsiaTheme="minorHAnsi" w:hAnsi="Arial" w:cs="Arial"/>
          <w:sz w:val="22"/>
          <w:szCs w:val="22"/>
        </w:rPr>
        <w:t xml:space="preserve"> comprise </w:t>
      </w:r>
      <w:r w:rsidR="00870F1D" w:rsidRPr="006F1500">
        <w:rPr>
          <w:rFonts w:ascii="Arial" w:eastAsiaTheme="minorHAnsi" w:hAnsi="Arial" w:cs="Arial"/>
          <w:sz w:val="22"/>
          <w:szCs w:val="22"/>
        </w:rPr>
        <w:t xml:space="preserve">the </w:t>
      </w:r>
      <w:r w:rsidR="00870F1D" w:rsidRPr="00A701C3">
        <w:rPr>
          <w:rFonts w:ascii="Arial" w:eastAsiaTheme="minorHAnsi" w:hAnsi="Arial" w:cs="Arial"/>
          <w:b/>
          <w:i/>
          <w:sz w:val="22"/>
          <w:szCs w:val="22"/>
        </w:rPr>
        <w:t>Timothy William Trout Education Innovation Lab</w:t>
      </w:r>
      <w:r w:rsidR="00870F1D" w:rsidRPr="006F1500">
        <w:rPr>
          <w:rFonts w:ascii="Arial" w:eastAsiaTheme="minorHAnsi" w:hAnsi="Arial" w:cs="Arial"/>
          <w:sz w:val="22"/>
          <w:szCs w:val="22"/>
        </w:rPr>
        <w:t>.</w:t>
      </w:r>
      <w:r w:rsidR="00480990" w:rsidRPr="006F1500">
        <w:rPr>
          <w:rFonts w:ascii="Arial" w:eastAsiaTheme="minorHAnsi" w:hAnsi="Arial" w:cs="Arial"/>
          <w:sz w:val="22"/>
          <w:szCs w:val="22"/>
        </w:rPr>
        <w:tab/>
      </w:r>
    </w:p>
    <w:p w14:paraId="6D7DFEDB" w14:textId="7D18D99E" w:rsidR="005E7A65" w:rsidRPr="006F1500" w:rsidRDefault="004B6673" w:rsidP="00AD21A0">
      <w:pPr>
        <w:spacing w:line="360" w:lineRule="auto"/>
        <w:ind w:firstLine="720"/>
        <w:rPr>
          <w:rFonts w:ascii="Arial" w:eastAsiaTheme="minorHAnsi" w:hAnsi="Arial" w:cs="Arial"/>
          <w:sz w:val="22"/>
          <w:szCs w:val="22"/>
        </w:rPr>
      </w:pPr>
      <w:r w:rsidRPr="004B6673">
        <w:rPr>
          <w:rFonts w:ascii="Arial" w:eastAsiaTheme="minorHAnsi" w:hAnsi="Arial" w:cs="Arial"/>
          <w:sz w:val="22"/>
          <w:szCs w:val="22"/>
        </w:rPr>
        <w:t xml:space="preserve">“As part of UW-Madison, Wisconsin Public Television shares its mission to provide knowledge, connect to the whole state, and make life better for its citizens,” says UW-Madison Chancellor Rebecca Blank. “Through this new partnership, WPT and UW’s faculty will build new connections to content available across our campus – from both our research and teaching.  We expect that this will provide new opportunities for public media to inform and engage </w:t>
      </w:r>
      <w:r w:rsidR="003D7DB1">
        <w:rPr>
          <w:rFonts w:ascii="Arial" w:eastAsiaTheme="minorHAnsi" w:hAnsi="Arial" w:cs="Arial"/>
          <w:sz w:val="22"/>
          <w:szCs w:val="22"/>
        </w:rPr>
        <w:t>l</w:t>
      </w:r>
      <w:r w:rsidR="00CA06D5">
        <w:rPr>
          <w:rFonts w:ascii="Arial" w:eastAsiaTheme="minorHAnsi" w:hAnsi="Arial" w:cs="Arial"/>
          <w:sz w:val="22"/>
          <w:szCs w:val="22"/>
        </w:rPr>
        <w:t>earners</w:t>
      </w:r>
      <w:r w:rsidRPr="004B6673">
        <w:rPr>
          <w:rFonts w:ascii="Arial" w:eastAsiaTheme="minorHAnsi" w:hAnsi="Arial" w:cs="Arial"/>
          <w:sz w:val="22"/>
          <w:szCs w:val="22"/>
        </w:rPr>
        <w:t>.”</w:t>
      </w:r>
    </w:p>
    <w:p w14:paraId="6397A585" w14:textId="4D65804B" w:rsidR="00CF4D8A" w:rsidRPr="006F1500" w:rsidRDefault="00CF4D8A" w:rsidP="000B4A66">
      <w:pPr>
        <w:spacing w:line="360" w:lineRule="auto"/>
        <w:rPr>
          <w:rFonts w:ascii="Arial" w:eastAsiaTheme="minorHAnsi" w:hAnsi="Arial" w:cs="Arial"/>
          <w:sz w:val="22"/>
          <w:szCs w:val="22"/>
        </w:rPr>
      </w:pPr>
      <w:r w:rsidRPr="006F1500">
        <w:rPr>
          <w:rFonts w:ascii="Arial" w:eastAsiaTheme="minorHAnsi" w:hAnsi="Arial" w:cs="Arial"/>
          <w:sz w:val="22"/>
          <w:szCs w:val="22"/>
        </w:rPr>
        <w:t> </w:t>
      </w:r>
      <w:r w:rsidR="00784588" w:rsidRPr="006F1500">
        <w:rPr>
          <w:rFonts w:ascii="Arial" w:eastAsiaTheme="minorHAnsi" w:hAnsi="Arial" w:cs="Arial"/>
          <w:sz w:val="22"/>
          <w:szCs w:val="22"/>
        </w:rPr>
        <w:tab/>
      </w:r>
      <w:r w:rsidR="00832585">
        <w:rPr>
          <w:rFonts w:ascii="Arial" w:eastAsiaTheme="minorHAnsi" w:hAnsi="Arial" w:cs="Arial"/>
          <w:sz w:val="22"/>
          <w:szCs w:val="22"/>
        </w:rPr>
        <w:t>F</w:t>
      </w:r>
      <w:r w:rsidR="00832585" w:rsidRPr="00A0395B">
        <w:rPr>
          <w:rFonts w:ascii="Arial" w:eastAsiaTheme="minorHAnsi" w:hAnsi="Arial" w:cs="Arial"/>
          <w:sz w:val="22"/>
          <w:szCs w:val="22"/>
        </w:rPr>
        <w:t xml:space="preserve">ueled by </w:t>
      </w:r>
      <w:r w:rsidR="00594F82">
        <w:rPr>
          <w:rFonts w:ascii="Arial" w:eastAsiaTheme="minorHAnsi" w:hAnsi="Arial" w:cs="Arial"/>
          <w:sz w:val="22"/>
          <w:szCs w:val="22"/>
        </w:rPr>
        <w:t>creative</w:t>
      </w:r>
      <w:r w:rsidR="00832585" w:rsidRPr="00A0395B">
        <w:rPr>
          <w:rFonts w:ascii="Arial" w:eastAsiaTheme="minorHAnsi" w:hAnsi="Arial" w:cs="Arial"/>
          <w:sz w:val="22"/>
          <w:szCs w:val="22"/>
        </w:rPr>
        <w:t xml:space="preserve"> leadership and the energy </w:t>
      </w:r>
      <w:r w:rsidR="00832585">
        <w:rPr>
          <w:rFonts w:ascii="Arial" w:eastAsiaTheme="minorHAnsi" w:hAnsi="Arial" w:cs="Arial"/>
          <w:sz w:val="22"/>
          <w:szCs w:val="22"/>
        </w:rPr>
        <w:t xml:space="preserve">and academic excellence </w:t>
      </w:r>
      <w:r w:rsidR="00832585" w:rsidRPr="00A0395B">
        <w:rPr>
          <w:rFonts w:ascii="Arial" w:eastAsiaTheme="minorHAnsi" w:hAnsi="Arial" w:cs="Arial"/>
          <w:sz w:val="22"/>
          <w:szCs w:val="22"/>
        </w:rPr>
        <w:t xml:space="preserve">of </w:t>
      </w:r>
      <w:r w:rsidR="00832585">
        <w:rPr>
          <w:rFonts w:ascii="Arial" w:eastAsiaTheme="minorHAnsi" w:hAnsi="Arial" w:cs="Arial"/>
          <w:sz w:val="22"/>
          <w:szCs w:val="22"/>
        </w:rPr>
        <w:t xml:space="preserve">the </w:t>
      </w:r>
      <w:r w:rsidR="00832585" w:rsidRPr="00A0395B">
        <w:rPr>
          <w:rFonts w:ascii="Arial" w:eastAsiaTheme="minorHAnsi" w:hAnsi="Arial" w:cs="Arial"/>
          <w:sz w:val="22"/>
          <w:szCs w:val="22"/>
        </w:rPr>
        <w:t>collaboration</w:t>
      </w:r>
      <w:r w:rsidR="006D7971">
        <w:rPr>
          <w:rFonts w:ascii="Arial" w:eastAsiaTheme="minorHAnsi" w:hAnsi="Arial" w:cs="Arial"/>
          <w:sz w:val="22"/>
          <w:szCs w:val="22"/>
        </w:rPr>
        <w:t>, t</w:t>
      </w:r>
      <w:r w:rsidR="005D6910" w:rsidRPr="006F1500">
        <w:rPr>
          <w:rFonts w:ascii="Arial" w:eastAsiaTheme="minorHAnsi" w:hAnsi="Arial" w:cs="Arial"/>
          <w:sz w:val="22"/>
          <w:szCs w:val="22"/>
        </w:rPr>
        <w:t xml:space="preserve">he </w:t>
      </w:r>
      <w:r w:rsidRPr="006F1500">
        <w:rPr>
          <w:rFonts w:ascii="Arial" w:eastAsiaTheme="minorHAnsi" w:hAnsi="Arial" w:cs="Arial"/>
          <w:sz w:val="22"/>
          <w:szCs w:val="22"/>
        </w:rPr>
        <w:t>approach will be research-based</w:t>
      </w:r>
      <w:r w:rsidR="00832585">
        <w:rPr>
          <w:rFonts w:ascii="Arial" w:eastAsiaTheme="minorHAnsi" w:hAnsi="Arial" w:cs="Arial"/>
          <w:sz w:val="22"/>
          <w:szCs w:val="22"/>
        </w:rPr>
        <w:t xml:space="preserve"> </w:t>
      </w:r>
      <w:r w:rsidR="00C21DC5">
        <w:rPr>
          <w:rFonts w:ascii="Arial" w:eastAsiaTheme="minorHAnsi" w:hAnsi="Arial" w:cs="Arial"/>
          <w:sz w:val="22"/>
          <w:szCs w:val="22"/>
        </w:rPr>
        <w:t xml:space="preserve">and </w:t>
      </w:r>
      <w:r w:rsidRPr="006F1500">
        <w:rPr>
          <w:rFonts w:ascii="Arial" w:eastAsiaTheme="minorHAnsi" w:hAnsi="Arial" w:cs="Arial"/>
          <w:sz w:val="22"/>
          <w:szCs w:val="22"/>
        </w:rPr>
        <w:t xml:space="preserve">be subject to rigorous evaluation in a spirit of continuous improvement. </w:t>
      </w:r>
      <w:r w:rsidR="005D6910" w:rsidRPr="006F1500">
        <w:rPr>
          <w:rFonts w:ascii="Arial" w:eastAsiaTheme="minorHAnsi" w:hAnsi="Arial" w:cs="Arial"/>
          <w:sz w:val="22"/>
          <w:szCs w:val="22"/>
        </w:rPr>
        <w:t>The project’s goal</w:t>
      </w:r>
      <w:r w:rsidR="007051C4" w:rsidRPr="006F1500">
        <w:rPr>
          <w:rFonts w:ascii="Arial" w:eastAsiaTheme="minorHAnsi" w:hAnsi="Arial" w:cs="Arial"/>
          <w:sz w:val="22"/>
          <w:szCs w:val="22"/>
        </w:rPr>
        <w:t>s include</w:t>
      </w:r>
      <w:r w:rsidR="005D6910" w:rsidRPr="006F1500">
        <w:rPr>
          <w:rFonts w:ascii="Arial" w:eastAsiaTheme="minorHAnsi" w:hAnsi="Arial" w:cs="Arial"/>
          <w:sz w:val="22"/>
          <w:szCs w:val="22"/>
        </w:rPr>
        <w:t xml:space="preserve"> </w:t>
      </w:r>
      <w:r w:rsidRPr="006F1500">
        <w:rPr>
          <w:rFonts w:ascii="Arial" w:eastAsiaTheme="minorHAnsi" w:hAnsi="Arial" w:cs="Arial"/>
          <w:sz w:val="22"/>
          <w:szCs w:val="22"/>
        </w:rPr>
        <w:t>inspi</w:t>
      </w:r>
      <w:r w:rsidR="007051C4" w:rsidRPr="006F1500">
        <w:rPr>
          <w:rFonts w:ascii="Arial" w:eastAsiaTheme="minorHAnsi" w:hAnsi="Arial" w:cs="Arial"/>
          <w:sz w:val="22"/>
          <w:szCs w:val="22"/>
        </w:rPr>
        <w:t xml:space="preserve">ring </w:t>
      </w:r>
      <w:r w:rsidRPr="006F1500">
        <w:rPr>
          <w:rFonts w:ascii="Arial" w:eastAsiaTheme="minorHAnsi" w:hAnsi="Arial" w:cs="Arial"/>
          <w:sz w:val="22"/>
          <w:szCs w:val="22"/>
        </w:rPr>
        <w:t>and enabl</w:t>
      </w:r>
      <w:r w:rsidR="007051C4" w:rsidRPr="006F1500">
        <w:rPr>
          <w:rFonts w:ascii="Arial" w:eastAsiaTheme="minorHAnsi" w:hAnsi="Arial" w:cs="Arial"/>
          <w:sz w:val="22"/>
          <w:szCs w:val="22"/>
        </w:rPr>
        <w:t>ing</w:t>
      </w:r>
      <w:r w:rsidRPr="006F1500">
        <w:rPr>
          <w:rFonts w:ascii="Arial" w:eastAsiaTheme="minorHAnsi" w:hAnsi="Arial" w:cs="Arial"/>
          <w:sz w:val="22"/>
          <w:szCs w:val="22"/>
        </w:rPr>
        <w:t xml:space="preserve"> teachers and learners to </w:t>
      </w:r>
      <w:r w:rsidR="005B6B18">
        <w:rPr>
          <w:rFonts w:ascii="Arial" w:eastAsiaTheme="minorHAnsi" w:hAnsi="Arial" w:cs="Arial"/>
          <w:sz w:val="22"/>
          <w:szCs w:val="22"/>
        </w:rPr>
        <w:t>stoke personalized curiosity-driven learning experiences</w:t>
      </w:r>
      <w:r w:rsidR="007051C4" w:rsidRPr="006F1500">
        <w:rPr>
          <w:rFonts w:ascii="Arial" w:eastAsiaTheme="minorHAnsi" w:hAnsi="Arial" w:cs="Arial"/>
          <w:sz w:val="22"/>
          <w:szCs w:val="22"/>
        </w:rPr>
        <w:t>,</w:t>
      </w:r>
      <w:r w:rsidR="008743B2" w:rsidRPr="006F1500">
        <w:rPr>
          <w:rFonts w:ascii="Arial" w:eastAsiaTheme="minorHAnsi" w:hAnsi="Arial" w:cs="Arial"/>
          <w:sz w:val="22"/>
          <w:szCs w:val="22"/>
        </w:rPr>
        <w:t xml:space="preserve"> creating</w:t>
      </w:r>
      <w:r w:rsidRPr="006F1500">
        <w:rPr>
          <w:rFonts w:ascii="Arial" w:eastAsiaTheme="minorHAnsi" w:hAnsi="Arial" w:cs="Arial"/>
          <w:sz w:val="22"/>
          <w:szCs w:val="22"/>
        </w:rPr>
        <w:t xml:space="preserve"> </w:t>
      </w:r>
      <w:r w:rsidR="009C384B" w:rsidRPr="006F1500">
        <w:rPr>
          <w:rFonts w:ascii="Arial" w:eastAsiaTheme="minorHAnsi" w:hAnsi="Arial" w:cs="Arial"/>
          <w:sz w:val="22"/>
          <w:szCs w:val="22"/>
        </w:rPr>
        <w:t>institutional level change in how research reaches public and K-12 audiences</w:t>
      </w:r>
      <w:r w:rsidR="008743B2" w:rsidRPr="006F1500">
        <w:rPr>
          <w:rFonts w:ascii="Arial" w:eastAsiaTheme="minorHAnsi" w:hAnsi="Arial" w:cs="Arial"/>
          <w:sz w:val="22"/>
          <w:szCs w:val="22"/>
        </w:rPr>
        <w:t>,</w:t>
      </w:r>
      <w:r w:rsidR="009C384B" w:rsidRPr="006F1500">
        <w:rPr>
          <w:rFonts w:ascii="Arial" w:eastAsiaTheme="minorHAnsi" w:hAnsi="Arial" w:cs="Arial"/>
          <w:sz w:val="22"/>
          <w:szCs w:val="22"/>
        </w:rPr>
        <w:t xml:space="preserve"> </w:t>
      </w:r>
      <w:r w:rsidRPr="006F1500">
        <w:rPr>
          <w:rFonts w:ascii="Arial" w:eastAsiaTheme="minorHAnsi" w:hAnsi="Arial" w:cs="Arial"/>
          <w:sz w:val="22"/>
          <w:szCs w:val="22"/>
        </w:rPr>
        <w:t>and develop</w:t>
      </w:r>
      <w:r w:rsidR="007051C4" w:rsidRPr="006F1500">
        <w:rPr>
          <w:rFonts w:ascii="Arial" w:eastAsiaTheme="minorHAnsi" w:hAnsi="Arial" w:cs="Arial"/>
          <w:sz w:val="22"/>
          <w:szCs w:val="22"/>
        </w:rPr>
        <w:t>ing</w:t>
      </w:r>
      <w:r w:rsidRPr="006F1500">
        <w:rPr>
          <w:rFonts w:ascii="Arial" w:eastAsiaTheme="minorHAnsi" w:hAnsi="Arial" w:cs="Arial"/>
          <w:sz w:val="22"/>
          <w:szCs w:val="22"/>
        </w:rPr>
        <w:t xml:space="preserve"> model</w:t>
      </w:r>
      <w:r w:rsidR="000A1A5F">
        <w:rPr>
          <w:rFonts w:ascii="Arial" w:eastAsiaTheme="minorHAnsi" w:hAnsi="Arial" w:cs="Arial"/>
          <w:sz w:val="22"/>
          <w:szCs w:val="22"/>
        </w:rPr>
        <w:t>s</w:t>
      </w:r>
      <w:r w:rsidRPr="006F1500">
        <w:rPr>
          <w:rFonts w:ascii="Arial" w:eastAsiaTheme="minorHAnsi" w:hAnsi="Arial" w:cs="Arial"/>
          <w:sz w:val="22"/>
          <w:szCs w:val="22"/>
        </w:rPr>
        <w:t xml:space="preserve"> and </w:t>
      </w:r>
      <w:r w:rsidR="00687602" w:rsidRPr="006F1500">
        <w:rPr>
          <w:rFonts w:ascii="Arial" w:eastAsiaTheme="minorHAnsi" w:hAnsi="Arial" w:cs="Arial"/>
          <w:sz w:val="22"/>
          <w:szCs w:val="22"/>
        </w:rPr>
        <w:t>resources</w:t>
      </w:r>
      <w:r w:rsidRPr="006F1500">
        <w:rPr>
          <w:rFonts w:ascii="Arial" w:eastAsiaTheme="minorHAnsi" w:hAnsi="Arial" w:cs="Arial"/>
          <w:sz w:val="22"/>
          <w:szCs w:val="22"/>
        </w:rPr>
        <w:t xml:space="preserve"> to be shared at a national level.</w:t>
      </w:r>
    </w:p>
    <w:p w14:paraId="08C4F071" w14:textId="109EE33C" w:rsidR="001C04D1" w:rsidRPr="006F1500" w:rsidRDefault="001C04D1" w:rsidP="000B4A66">
      <w:pPr>
        <w:spacing w:line="360" w:lineRule="auto"/>
        <w:rPr>
          <w:rFonts w:ascii="Arial" w:eastAsiaTheme="minorHAnsi" w:hAnsi="Arial" w:cs="Arial"/>
          <w:sz w:val="22"/>
          <w:szCs w:val="22"/>
        </w:rPr>
      </w:pPr>
      <w:r w:rsidRPr="006F1500">
        <w:rPr>
          <w:rFonts w:ascii="Arial" w:eastAsiaTheme="minorHAnsi" w:hAnsi="Arial" w:cs="Arial"/>
          <w:sz w:val="22"/>
          <w:szCs w:val="22"/>
        </w:rPr>
        <w:tab/>
      </w:r>
      <w:r w:rsidR="00CE0B26" w:rsidRPr="00CE0B26">
        <w:rPr>
          <w:rFonts w:ascii="Arial" w:eastAsiaTheme="minorHAnsi" w:hAnsi="Arial" w:cs="Arial"/>
          <w:sz w:val="22"/>
          <w:szCs w:val="22"/>
        </w:rPr>
        <w:t>“This embodiment of the Wisconsin Idea will help us translate the discoveries happening inside the Discovery Building into public knowledge and will advance our efforts to bring STEM programming to the citizens of Wisconsin and beyond,” says WID Director Jo Handelsman.</w:t>
      </w:r>
    </w:p>
    <w:p w14:paraId="541D3EAA" w14:textId="4B3E7004" w:rsidR="000126AE" w:rsidRPr="006F1500" w:rsidRDefault="00CF4D8A" w:rsidP="0006622E">
      <w:pPr>
        <w:spacing w:line="360" w:lineRule="auto"/>
        <w:ind w:firstLine="720"/>
        <w:rPr>
          <w:rFonts w:ascii="Arial" w:eastAsiaTheme="minorHAnsi" w:hAnsi="Arial" w:cs="Arial"/>
          <w:sz w:val="22"/>
          <w:szCs w:val="22"/>
        </w:rPr>
      </w:pPr>
      <w:r w:rsidRPr="006F1500">
        <w:rPr>
          <w:rFonts w:ascii="Arial" w:eastAsiaTheme="minorHAnsi" w:hAnsi="Arial" w:cs="Arial"/>
          <w:sz w:val="22"/>
          <w:szCs w:val="22"/>
        </w:rPr>
        <w:t xml:space="preserve">The </w:t>
      </w:r>
      <w:r w:rsidR="008B6BF3" w:rsidRPr="006F1500">
        <w:rPr>
          <w:rFonts w:ascii="Arial" w:eastAsiaTheme="minorHAnsi" w:hAnsi="Arial" w:cs="Arial"/>
          <w:sz w:val="22"/>
          <w:szCs w:val="22"/>
        </w:rPr>
        <w:t>Timothy William Trout Education Innovation Lab</w:t>
      </w:r>
      <w:r w:rsidRPr="006F1500">
        <w:rPr>
          <w:rFonts w:ascii="Arial" w:eastAsiaTheme="minorHAnsi" w:hAnsi="Arial" w:cs="Arial"/>
          <w:sz w:val="22"/>
          <w:szCs w:val="22"/>
        </w:rPr>
        <w:t xml:space="preserve"> will focus </w:t>
      </w:r>
      <w:r w:rsidR="009E3FF9" w:rsidRPr="006F1500">
        <w:rPr>
          <w:rFonts w:ascii="Arial" w:eastAsiaTheme="minorHAnsi" w:hAnsi="Arial" w:cs="Arial"/>
          <w:sz w:val="22"/>
          <w:szCs w:val="22"/>
        </w:rPr>
        <w:t xml:space="preserve">the </w:t>
      </w:r>
      <w:r w:rsidRPr="006F1500">
        <w:rPr>
          <w:rFonts w:ascii="Arial" w:eastAsiaTheme="minorHAnsi" w:hAnsi="Arial" w:cs="Arial"/>
          <w:sz w:val="22"/>
          <w:szCs w:val="22"/>
        </w:rPr>
        <w:t xml:space="preserve">energy and expertise </w:t>
      </w:r>
      <w:r w:rsidR="009E3FF9" w:rsidRPr="006F1500">
        <w:rPr>
          <w:rFonts w:ascii="Arial" w:eastAsiaTheme="minorHAnsi" w:hAnsi="Arial" w:cs="Arial"/>
          <w:sz w:val="22"/>
          <w:szCs w:val="22"/>
        </w:rPr>
        <w:t xml:space="preserve">needed </w:t>
      </w:r>
      <w:r w:rsidRPr="006F1500">
        <w:rPr>
          <w:rFonts w:ascii="Arial" w:eastAsiaTheme="minorHAnsi" w:hAnsi="Arial" w:cs="Arial"/>
          <w:sz w:val="22"/>
          <w:szCs w:val="22"/>
        </w:rPr>
        <w:t>to deliver inspirational, high quality science education</w:t>
      </w:r>
      <w:r w:rsidR="001C1B05" w:rsidRPr="006F1500">
        <w:rPr>
          <w:rFonts w:ascii="Arial" w:eastAsiaTheme="minorHAnsi" w:hAnsi="Arial" w:cs="Arial"/>
          <w:sz w:val="22"/>
          <w:szCs w:val="22"/>
        </w:rPr>
        <w:t xml:space="preserve"> tools and roadmaps</w:t>
      </w:r>
      <w:r w:rsidRPr="006F1500">
        <w:rPr>
          <w:rFonts w:ascii="Arial" w:eastAsiaTheme="minorHAnsi" w:hAnsi="Arial" w:cs="Arial"/>
          <w:sz w:val="22"/>
          <w:szCs w:val="22"/>
        </w:rPr>
        <w:t xml:space="preserve"> that teachers and learners need and can </w:t>
      </w:r>
      <w:r w:rsidR="006D7971">
        <w:rPr>
          <w:rFonts w:ascii="Arial" w:eastAsiaTheme="minorHAnsi" w:hAnsi="Arial" w:cs="Arial"/>
          <w:sz w:val="22"/>
          <w:szCs w:val="22"/>
        </w:rPr>
        <w:t xml:space="preserve">easily use in their classrooms, homes and other learning </w:t>
      </w:r>
      <w:r w:rsidR="00C21DC5">
        <w:rPr>
          <w:rFonts w:ascii="Arial" w:eastAsiaTheme="minorHAnsi" w:hAnsi="Arial" w:cs="Arial"/>
          <w:sz w:val="22"/>
          <w:szCs w:val="22"/>
        </w:rPr>
        <w:t>environments.</w:t>
      </w:r>
      <w:r w:rsidRPr="006F1500">
        <w:rPr>
          <w:rFonts w:ascii="Arial" w:eastAsiaTheme="minorHAnsi" w:hAnsi="Arial" w:cs="Arial"/>
          <w:sz w:val="22"/>
          <w:szCs w:val="22"/>
        </w:rPr>
        <w:t xml:space="preserve"> </w:t>
      </w:r>
      <w:r w:rsidR="000126AE" w:rsidRPr="006F1500">
        <w:rPr>
          <w:rFonts w:ascii="Arial" w:eastAsiaTheme="minorHAnsi" w:hAnsi="Arial" w:cs="Arial"/>
          <w:sz w:val="22"/>
          <w:szCs w:val="22"/>
        </w:rPr>
        <w:t xml:space="preserve"> </w:t>
      </w:r>
    </w:p>
    <w:p w14:paraId="4D57A69E" w14:textId="77777777" w:rsidR="00595C60" w:rsidRPr="00422BF9" w:rsidRDefault="00595C60" w:rsidP="00595C60">
      <w:pPr>
        <w:spacing w:line="360" w:lineRule="auto"/>
        <w:rPr>
          <w:rFonts w:ascii="Arial" w:hAnsi="Arial" w:cs="Arial"/>
          <w:sz w:val="22"/>
          <w:szCs w:val="22"/>
        </w:rPr>
      </w:pPr>
    </w:p>
    <w:p w14:paraId="77388243" w14:textId="77777777" w:rsidR="001D2DD2" w:rsidRPr="00422BF9" w:rsidRDefault="001D2DD2" w:rsidP="001D2DD2">
      <w:pPr>
        <w:spacing w:line="360" w:lineRule="auto"/>
        <w:ind w:firstLine="720"/>
        <w:rPr>
          <w:rFonts w:ascii="Arial" w:hAnsi="Arial" w:cs="Arial"/>
          <w:sz w:val="22"/>
          <w:szCs w:val="22"/>
        </w:rPr>
      </w:pPr>
      <w:r w:rsidRPr="00422BF9">
        <w:rPr>
          <w:rFonts w:ascii="Arial" w:hAnsi="Arial" w:cs="Arial"/>
          <w:sz w:val="22"/>
          <w:szCs w:val="22"/>
        </w:rPr>
        <w:t>WPT is a service of the Educational Communications Board and the Board of Regents of the University of Wisconsin-Madison.</w:t>
      </w:r>
    </w:p>
    <w:p w14:paraId="4DEA316F" w14:textId="09155D8B" w:rsidR="001D2DD2" w:rsidRPr="00422BF9" w:rsidRDefault="001D2DD2" w:rsidP="001D2DD2">
      <w:pPr>
        <w:spacing w:line="360" w:lineRule="auto"/>
        <w:ind w:firstLine="720"/>
        <w:rPr>
          <w:rFonts w:ascii="Arial" w:hAnsi="Arial" w:cs="Arial"/>
          <w:sz w:val="22"/>
          <w:szCs w:val="22"/>
        </w:rPr>
      </w:pPr>
      <w:r w:rsidRPr="00422BF9">
        <w:rPr>
          <w:rFonts w:ascii="Arial" w:hAnsi="Arial" w:cs="Arial"/>
          <w:sz w:val="22"/>
          <w:szCs w:val="22"/>
        </w:rPr>
        <w:lastRenderedPageBreak/>
        <w:t>Wisconsin Public Television is a place to grow through learning on WHA-TV, Madison; WPNE-TV, Green Bay; WHRM-TV, Wausau; WLEF-TV, Park Falls; WHLA-TV, La Crosse; and WHWC-TV, Menomonie-Eau Claire.</w:t>
      </w:r>
    </w:p>
    <w:p w14:paraId="18379530" w14:textId="3681C6A0" w:rsidR="008212EF" w:rsidRPr="008212EF" w:rsidRDefault="008212EF" w:rsidP="008212EF">
      <w:pPr>
        <w:spacing w:line="360" w:lineRule="auto"/>
        <w:ind w:firstLine="720"/>
        <w:rPr>
          <w:rFonts w:ascii="Arial" w:hAnsi="Arial" w:cs="Arial"/>
          <w:sz w:val="22"/>
          <w:szCs w:val="22"/>
        </w:rPr>
      </w:pPr>
      <w:r w:rsidRPr="008212EF">
        <w:rPr>
          <w:rFonts w:ascii="Arial" w:hAnsi="Arial" w:cs="Arial"/>
          <w:sz w:val="22"/>
          <w:szCs w:val="22"/>
        </w:rPr>
        <w:t>W</w:t>
      </w:r>
      <w:r>
        <w:rPr>
          <w:rFonts w:ascii="Arial" w:hAnsi="Arial" w:cs="Arial"/>
          <w:sz w:val="22"/>
          <w:szCs w:val="22"/>
        </w:rPr>
        <w:t>isconsin Institute for Discover</w:t>
      </w:r>
      <w:r w:rsidR="001043D0">
        <w:rPr>
          <w:rFonts w:ascii="Arial" w:hAnsi="Arial" w:cs="Arial"/>
          <w:sz w:val="22"/>
          <w:szCs w:val="22"/>
        </w:rPr>
        <w:t>y</w:t>
      </w:r>
      <w:r w:rsidRPr="008212EF">
        <w:rPr>
          <w:rFonts w:ascii="Arial" w:hAnsi="Arial" w:cs="Arial"/>
          <w:sz w:val="22"/>
          <w:szCs w:val="22"/>
        </w:rPr>
        <w:t xml:space="preserve"> is an interdisciplinary research institute on the UW–Madison campus built to develop a new approach to science driven by unlikely collaborations and partnerships.</w:t>
      </w:r>
    </w:p>
    <w:p w14:paraId="27631DD1" w14:textId="77777777" w:rsidR="008212EF" w:rsidRPr="008212EF" w:rsidRDefault="008212EF" w:rsidP="008212EF">
      <w:pPr>
        <w:spacing w:line="360" w:lineRule="auto"/>
        <w:ind w:firstLine="720"/>
        <w:rPr>
          <w:rFonts w:ascii="Arial" w:hAnsi="Arial" w:cs="Arial"/>
          <w:sz w:val="22"/>
          <w:szCs w:val="22"/>
        </w:rPr>
      </w:pPr>
      <w:r w:rsidRPr="008212EF">
        <w:rPr>
          <w:rFonts w:ascii="Arial" w:hAnsi="Arial" w:cs="Arial"/>
          <w:sz w:val="22"/>
          <w:szCs w:val="22"/>
        </w:rPr>
        <w:t>The Morgridge Institute for Research is an independent biomedical research organization that explores uncharted scientific territory to discover tomorrow’s cures.</w:t>
      </w:r>
    </w:p>
    <w:p w14:paraId="6400D8CA" w14:textId="6298DA03" w:rsidR="00DE6864" w:rsidRPr="00422BF9" w:rsidRDefault="00DE6864" w:rsidP="001D2DD2">
      <w:pPr>
        <w:spacing w:line="360" w:lineRule="auto"/>
        <w:ind w:firstLine="720"/>
        <w:rPr>
          <w:rFonts w:ascii="Arial" w:hAnsi="Arial" w:cs="Arial"/>
          <w:sz w:val="22"/>
          <w:szCs w:val="22"/>
        </w:rPr>
      </w:pPr>
    </w:p>
    <w:p w14:paraId="2C775B26" w14:textId="77777777" w:rsidR="001D2DD2" w:rsidRPr="00422BF9" w:rsidRDefault="001D2DD2" w:rsidP="001D2DD2">
      <w:pPr>
        <w:spacing w:line="360" w:lineRule="auto"/>
        <w:jc w:val="center"/>
        <w:rPr>
          <w:rFonts w:ascii="Arial" w:hAnsi="Arial" w:cs="Arial"/>
          <w:sz w:val="22"/>
          <w:szCs w:val="22"/>
        </w:rPr>
      </w:pPr>
      <w:r w:rsidRPr="00422BF9">
        <w:rPr>
          <w:rFonts w:ascii="Arial" w:hAnsi="Arial" w:cs="Arial"/>
          <w:sz w:val="22"/>
          <w:szCs w:val="22"/>
        </w:rPr>
        <w:t>-END-</w:t>
      </w:r>
    </w:p>
    <w:p w14:paraId="79F082E3" w14:textId="77777777" w:rsidR="001D2DD2" w:rsidRPr="006F1500" w:rsidRDefault="001D2DD2" w:rsidP="001D2DD2">
      <w:pPr>
        <w:rPr>
          <w:rFonts w:ascii="Arial" w:hAnsi="Arial" w:cs="Arial"/>
          <w:sz w:val="22"/>
          <w:szCs w:val="22"/>
        </w:rPr>
      </w:pPr>
    </w:p>
    <w:p w14:paraId="21BE8AAE" w14:textId="77777777" w:rsidR="004E2A46" w:rsidRPr="006F1500" w:rsidRDefault="004E2A46">
      <w:pPr>
        <w:rPr>
          <w:rFonts w:ascii="Arial" w:hAnsi="Arial" w:cs="Arial"/>
          <w:sz w:val="22"/>
          <w:szCs w:val="22"/>
        </w:rPr>
      </w:pPr>
    </w:p>
    <w:sectPr w:rsidR="004E2A46" w:rsidRPr="006F1500" w:rsidSect="00F86E63">
      <w:headerReference w:type="default" r:id="rId9"/>
      <w:footerReference w:type="default" r:id="rId10"/>
      <w:pgSz w:w="12240" w:h="15840"/>
      <w:pgMar w:top="180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53220" w14:textId="77777777" w:rsidR="009963ED" w:rsidRDefault="009963ED">
      <w:r>
        <w:separator/>
      </w:r>
    </w:p>
  </w:endnote>
  <w:endnote w:type="continuationSeparator" w:id="0">
    <w:p w14:paraId="5CFCC622" w14:textId="77777777" w:rsidR="009963ED" w:rsidRDefault="0099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 Futura Heavy">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98F5" w14:textId="77777777" w:rsidR="00064C00" w:rsidRDefault="001D2DD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UWEX provide</w:t>
    </w:r>
    <w:r>
      <w:rPr>
        <w:rFonts w:ascii="Arial" w:hAnsi="Arial"/>
        <w:sz w:val="14"/>
      </w:rPr>
      <w:tab/>
    </w:r>
    <w:r>
      <w:rPr>
        <w:rFonts w:ascii="Arial" w:hAnsi="Arial"/>
        <w:b/>
        <w:sz w:val="14"/>
      </w:rPr>
      <w:t>Access releases and images</w:t>
    </w:r>
  </w:p>
  <w:p w14:paraId="58B6B297" w14:textId="77777777" w:rsidR="00064C00" w:rsidRDefault="001D2DD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73EE1E8C" w14:textId="77777777" w:rsidR="00064C00" w:rsidRDefault="001D2DD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The Board</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1116DCF2" w14:textId="77777777" w:rsidR="00064C00" w:rsidRDefault="001D2DD2" w:rsidP="00E1318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of Regents of the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3526DB99" w14:textId="77777777" w:rsidR="00064C00" w:rsidRDefault="001D2DD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Wisconsin-Madison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2EC35274" w14:textId="77777777" w:rsidR="00064C00" w:rsidRDefault="001D2DD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8077" w14:textId="77777777" w:rsidR="009963ED" w:rsidRDefault="009963ED">
      <w:r>
        <w:separator/>
      </w:r>
    </w:p>
  </w:footnote>
  <w:footnote w:type="continuationSeparator" w:id="0">
    <w:p w14:paraId="51ECC5E1" w14:textId="77777777" w:rsidR="009963ED" w:rsidRDefault="0099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E004" w14:textId="77777777" w:rsidR="00064C00" w:rsidRDefault="001D2DD2">
    <w:pPr>
      <w:pStyle w:val="Header"/>
      <w:tabs>
        <w:tab w:val="clear" w:pos="4320"/>
        <w:tab w:val="clear" w:pos="8640"/>
        <w:tab w:val="left" w:pos="6840"/>
        <w:tab w:val="right" w:pos="8010"/>
      </w:tabs>
      <w:ind w:right="-90"/>
    </w:pPr>
    <w:r>
      <w:rPr>
        <w:noProof/>
      </w:rPr>
      <w:drawing>
        <wp:inline distT="0" distB="0" distL="0" distR="0" wp14:anchorId="77B9B0F6" wp14:editId="29C6BA51">
          <wp:extent cx="3594100" cy="609600"/>
          <wp:effectExtent l="0" t="0" r="12700" b="0"/>
          <wp:docPr id="1" name="Picture 1" descr="news_release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609600"/>
                  </a:xfrm>
                  <a:prstGeom prst="rect">
                    <a:avLst/>
                  </a:prstGeom>
                  <a:noFill/>
                  <a:ln>
                    <a:noFill/>
                  </a:ln>
                </pic:spPr>
              </pic:pic>
            </a:graphicData>
          </a:graphic>
        </wp:inline>
      </w:drawing>
    </w:r>
    <w:r>
      <w:tab/>
    </w:r>
    <w:r>
      <w:tab/>
    </w:r>
  </w:p>
  <w:p w14:paraId="6ADAA968" w14:textId="77777777" w:rsidR="00064C00" w:rsidRDefault="001D2DD2">
    <w:pPr>
      <w:pStyle w:val="Header"/>
      <w:tabs>
        <w:tab w:val="clear" w:pos="8640"/>
        <w:tab w:val="left" w:pos="6840"/>
        <w:tab w:val="right" w:pos="9180"/>
      </w:tabs>
      <w:ind w:right="-270"/>
      <w:rPr>
        <w:rFonts w:ascii="H Futura Heavy" w:hAnsi="H Futura Heavy"/>
        <w:sz w:val="36"/>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D2"/>
    <w:rsid w:val="00005DAC"/>
    <w:rsid w:val="000126AE"/>
    <w:rsid w:val="000245DE"/>
    <w:rsid w:val="0006622E"/>
    <w:rsid w:val="00081768"/>
    <w:rsid w:val="00087328"/>
    <w:rsid w:val="000A1A5F"/>
    <w:rsid w:val="000B4A66"/>
    <w:rsid w:val="000B7101"/>
    <w:rsid w:val="000C27E5"/>
    <w:rsid w:val="000D38AD"/>
    <w:rsid w:val="000E4D8F"/>
    <w:rsid w:val="001043D0"/>
    <w:rsid w:val="00154264"/>
    <w:rsid w:val="001C04D1"/>
    <w:rsid w:val="001C1B05"/>
    <w:rsid w:val="001D2DD2"/>
    <w:rsid w:val="00243AE0"/>
    <w:rsid w:val="00245466"/>
    <w:rsid w:val="00251700"/>
    <w:rsid w:val="002545F9"/>
    <w:rsid w:val="002B0B63"/>
    <w:rsid w:val="002D38C4"/>
    <w:rsid w:val="002F1536"/>
    <w:rsid w:val="00347BB0"/>
    <w:rsid w:val="0035448A"/>
    <w:rsid w:val="003854B5"/>
    <w:rsid w:val="003D7DB1"/>
    <w:rsid w:val="003E3AE0"/>
    <w:rsid w:val="00422BF9"/>
    <w:rsid w:val="00480990"/>
    <w:rsid w:val="00490378"/>
    <w:rsid w:val="004B3551"/>
    <w:rsid w:val="004B6673"/>
    <w:rsid w:val="004C48B3"/>
    <w:rsid w:val="004E2A46"/>
    <w:rsid w:val="005018C1"/>
    <w:rsid w:val="00532158"/>
    <w:rsid w:val="00592911"/>
    <w:rsid w:val="00592EFD"/>
    <w:rsid w:val="00594F82"/>
    <w:rsid w:val="00595C60"/>
    <w:rsid w:val="005B424E"/>
    <w:rsid w:val="005B568A"/>
    <w:rsid w:val="005B6B18"/>
    <w:rsid w:val="005D131E"/>
    <w:rsid w:val="005D3D95"/>
    <w:rsid w:val="005D6910"/>
    <w:rsid w:val="005D7655"/>
    <w:rsid w:val="005E081D"/>
    <w:rsid w:val="005E7A65"/>
    <w:rsid w:val="006038FE"/>
    <w:rsid w:val="00607CFD"/>
    <w:rsid w:val="00617B57"/>
    <w:rsid w:val="006232BB"/>
    <w:rsid w:val="00626FE3"/>
    <w:rsid w:val="0063298F"/>
    <w:rsid w:val="00645486"/>
    <w:rsid w:val="00670EB6"/>
    <w:rsid w:val="00687602"/>
    <w:rsid w:val="006A024A"/>
    <w:rsid w:val="006A1E2D"/>
    <w:rsid w:val="006C7204"/>
    <w:rsid w:val="006D7971"/>
    <w:rsid w:val="006E5FC4"/>
    <w:rsid w:val="006F1500"/>
    <w:rsid w:val="006F3DD3"/>
    <w:rsid w:val="007051C4"/>
    <w:rsid w:val="007144ED"/>
    <w:rsid w:val="0072165D"/>
    <w:rsid w:val="00784588"/>
    <w:rsid w:val="00795C35"/>
    <w:rsid w:val="00796A32"/>
    <w:rsid w:val="007D3F0D"/>
    <w:rsid w:val="007E2D4B"/>
    <w:rsid w:val="007E2DF1"/>
    <w:rsid w:val="0080385A"/>
    <w:rsid w:val="008212EF"/>
    <w:rsid w:val="00821E0B"/>
    <w:rsid w:val="0082274B"/>
    <w:rsid w:val="00832585"/>
    <w:rsid w:val="00846CC7"/>
    <w:rsid w:val="00870F1D"/>
    <w:rsid w:val="008743B2"/>
    <w:rsid w:val="00880FF4"/>
    <w:rsid w:val="00885A8E"/>
    <w:rsid w:val="0088686A"/>
    <w:rsid w:val="008B6BF3"/>
    <w:rsid w:val="008C039E"/>
    <w:rsid w:val="008D008A"/>
    <w:rsid w:val="00947301"/>
    <w:rsid w:val="00991EAD"/>
    <w:rsid w:val="00994423"/>
    <w:rsid w:val="009963ED"/>
    <w:rsid w:val="009C384B"/>
    <w:rsid w:val="009E3FF9"/>
    <w:rsid w:val="00A3448B"/>
    <w:rsid w:val="00A4072F"/>
    <w:rsid w:val="00A477CD"/>
    <w:rsid w:val="00A66963"/>
    <w:rsid w:val="00A701C3"/>
    <w:rsid w:val="00A837F3"/>
    <w:rsid w:val="00A90B47"/>
    <w:rsid w:val="00A94373"/>
    <w:rsid w:val="00AD21A0"/>
    <w:rsid w:val="00AE4033"/>
    <w:rsid w:val="00B3190B"/>
    <w:rsid w:val="00B947D4"/>
    <w:rsid w:val="00BA0015"/>
    <w:rsid w:val="00BA5F52"/>
    <w:rsid w:val="00BB538C"/>
    <w:rsid w:val="00C03AD7"/>
    <w:rsid w:val="00C148F4"/>
    <w:rsid w:val="00C21DC5"/>
    <w:rsid w:val="00C27C59"/>
    <w:rsid w:val="00C30D5E"/>
    <w:rsid w:val="00C516F3"/>
    <w:rsid w:val="00C56F8D"/>
    <w:rsid w:val="00CA06D5"/>
    <w:rsid w:val="00CB5CC0"/>
    <w:rsid w:val="00CE0B26"/>
    <w:rsid w:val="00CF1F25"/>
    <w:rsid w:val="00CF4D8A"/>
    <w:rsid w:val="00D22139"/>
    <w:rsid w:val="00D221BB"/>
    <w:rsid w:val="00DB2406"/>
    <w:rsid w:val="00DD68C3"/>
    <w:rsid w:val="00DE6864"/>
    <w:rsid w:val="00DF3F01"/>
    <w:rsid w:val="00E410D1"/>
    <w:rsid w:val="00E42184"/>
    <w:rsid w:val="00E43793"/>
    <w:rsid w:val="00E608F8"/>
    <w:rsid w:val="00E67382"/>
    <w:rsid w:val="00E90854"/>
    <w:rsid w:val="00EC395A"/>
    <w:rsid w:val="00F46663"/>
    <w:rsid w:val="00F51EB9"/>
    <w:rsid w:val="00F56CD1"/>
    <w:rsid w:val="00F60C51"/>
    <w:rsid w:val="00F62FCD"/>
    <w:rsid w:val="00FC0C18"/>
    <w:rsid w:val="00FC7521"/>
    <w:rsid w:val="00FD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43058"/>
  <w14:defaultImageDpi w14:val="32767"/>
  <w15:chartTrackingRefBased/>
  <w15:docId w15:val="{6E167786-01B1-AD40-A11B-610A4676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DD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2DD2"/>
    <w:pPr>
      <w:tabs>
        <w:tab w:val="center" w:pos="4320"/>
        <w:tab w:val="right" w:pos="8640"/>
      </w:tabs>
    </w:pPr>
  </w:style>
  <w:style w:type="character" w:customStyle="1" w:styleId="HeaderChar">
    <w:name w:val="Header Char"/>
    <w:basedOn w:val="DefaultParagraphFont"/>
    <w:link w:val="Header"/>
    <w:rsid w:val="001D2DD2"/>
    <w:rPr>
      <w:rFonts w:ascii="Times" w:eastAsia="Times" w:hAnsi="Times" w:cs="Times New Roman"/>
      <w:szCs w:val="20"/>
    </w:rPr>
  </w:style>
  <w:style w:type="paragraph" w:styleId="Footer">
    <w:name w:val="footer"/>
    <w:basedOn w:val="Normal"/>
    <w:link w:val="FooterChar"/>
    <w:rsid w:val="001D2DD2"/>
    <w:pPr>
      <w:tabs>
        <w:tab w:val="center" w:pos="4320"/>
        <w:tab w:val="right" w:pos="8640"/>
      </w:tabs>
    </w:pPr>
  </w:style>
  <w:style w:type="character" w:customStyle="1" w:styleId="FooterChar">
    <w:name w:val="Footer Char"/>
    <w:basedOn w:val="DefaultParagraphFont"/>
    <w:link w:val="Footer"/>
    <w:rsid w:val="001D2DD2"/>
    <w:rPr>
      <w:rFonts w:ascii="Times" w:eastAsia="Times" w:hAnsi="Times" w:cs="Times New Roman"/>
      <w:szCs w:val="20"/>
    </w:rPr>
  </w:style>
  <w:style w:type="character" w:styleId="Hyperlink">
    <w:name w:val="Hyperlink"/>
    <w:rsid w:val="001D2DD2"/>
    <w:rPr>
      <w:color w:val="0000FF"/>
      <w:u w:val="single"/>
    </w:rPr>
  </w:style>
  <w:style w:type="paragraph" w:styleId="BodyTextIndent3">
    <w:name w:val="Body Text Indent 3"/>
    <w:basedOn w:val="Normal"/>
    <w:link w:val="BodyTextIndent3Char"/>
    <w:rsid w:val="001D2DD2"/>
    <w:pPr>
      <w:spacing w:line="360" w:lineRule="auto"/>
      <w:ind w:firstLine="720"/>
    </w:pPr>
    <w:rPr>
      <w:rFonts w:ascii="Arial" w:hAnsi="Arial"/>
      <w:color w:val="000000"/>
      <w:sz w:val="22"/>
    </w:rPr>
  </w:style>
  <w:style w:type="character" w:customStyle="1" w:styleId="BodyTextIndent3Char">
    <w:name w:val="Body Text Indent 3 Char"/>
    <w:basedOn w:val="DefaultParagraphFont"/>
    <w:link w:val="BodyTextIndent3"/>
    <w:rsid w:val="001D2DD2"/>
    <w:rPr>
      <w:rFonts w:ascii="Arial" w:eastAsia="Times" w:hAnsi="Arial" w:cs="Times New Roman"/>
      <w:color w:val="000000"/>
      <w:sz w:val="22"/>
      <w:szCs w:val="20"/>
    </w:rPr>
  </w:style>
  <w:style w:type="paragraph" w:styleId="BodyText">
    <w:name w:val="Body Text"/>
    <w:basedOn w:val="Normal"/>
    <w:link w:val="BodyTextChar"/>
    <w:uiPriority w:val="99"/>
    <w:unhideWhenUsed/>
    <w:rsid w:val="001D2DD2"/>
    <w:pPr>
      <w:spacing w:after="120"/>
    </w:pPr>
  </w:style>
  <w:style w:type="character" w:customStyle="1" w:styleId="BodyTextChar">
    <w:name w:val="Body Text Char"/>
    <w:basedOn w:val="DefaultParagraphFont"/>
    <w:link w:val="BodyText"/>
    <w:uiPriority w:val="99"/>
    <w:rsid w:val="001D2DD2"/>
    <w:rPr>
      <w:rFonts w:ascii="Times" w:eastAsia="Times" w:hAnsi="Times" w:cs="Times New Roman"/>
      <w:szCs w:val="20"/>
    </w:rPr>
  </w:style>
  <w:style w:type="character" w:styleId="UnresolvedMention">
    <w:name w:val="Unresolved Mention"/>
    <w:basedOn w:val="DefaultParagraphFont"/>
    <w:uiPriority w:val="99"/>
    <w:rsid w:val="00BA5F52"/>
    <w:rPr>
      <w:color w:val="605E5C"/>
      <w:shd w:val="clear" w:color="auto" w:fill="E1DFDD"/>
    </w:rPr>
  </w:style>
  <w:style w:type="paragraph" w:styleId="NoSpacing">
    <w:name w:val="No Spacing"/>
    <w:uiPriority w:val="1"/>
    <w:qFormat/>
    <w:rsid w:val="00880FF4"/>
    <w:rPr>
      <w:sz w:val="22"/>
      <w:szCs w:val="22"/>
    </w:rPr>
  </w:style>
  <w:style w:type="character" w:customStyle="1" w:styleId="apple-converted-space">
    <w:name w:val="apple-converted-space"/>
    <w:basedOn w:val="DefaultParagraphFont"/>
    <w:rsid w:val="00795C35"/>
  </w:style>
  <w:style w:type="paragraph" w:styleId="BalloonText">
    <w:name w:val="Balloon Text"/>
    <w:basedOn w:val="Normal"/>
    <w:link w:val="BalloonTextChar"/>
    <w:uiPriority w:val="99"/>
    <w:semiHidden/>
    <w:unhideWhenUsed/>
    <w:rsid w:val="00795C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95C35"/>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795C35"/>
    <w:rPr>
      <w:sz w:val="16"/>
      <w:szCs w:val="16"/>
    </w:rPr>
  </w:style>
  <w:style w:type="paragraph" w:styleId="CommentText">
    <w:name w:val="annotation text"/>
    <w:basedOn w:val="Normal"/>
    <w:link w:val="CommentTextChar"/>
    <w:uiPriority w:val="99"/>
    <w:semiHidden/>
    <w:unhideWhenUsed/>
    <w:rsid w:val="00795C35"/>
    <w:rPr>
      <w:sz w:val="20"/>
    </w:rPr>
  </w:style>
  <w:style w:type="character" w:customStyle="1" w:styleId="CommentTextChar">
    <w:name w:val="Comment Text Char"/>
    <w:basedOn w:val="DefaultParagraphFont"/>
    <w:link w:val="CommentText"/>
    <w:uiPriority w:val="99"/>
    <w:semiHidden/>
    <w:rsid w:val="00795C3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95C35"/>
    <w:rPr>
      <w:b/>
      <w:bCs/>
    </w:rPr>
  </w:style>
  <w:style w:type="character" w:customStyle="1" w:styleId="CommentSubjectChar">
    <w:name w:val="Comment Subject Char"/>
    <w:basedOn w:val="CommentTextChar"/>
    <w:link w:val="CommentSubject"/>
    <w:uiPriority w:val="99"/>
    <w:semiHidden/>
    <w:rsid w:val="00795C35"/>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66410">
      <w:bodyDiv w:val="1"/>
      <w:marLeft w:val="0"/>
      <w:marRight w:val="0"/>
      <w:marTop w:val="0"/>
      <w:marBottom w:val="0"/>
      <w:divBdr>
        <w:top w:val="none" w:sz="0" w:space="0" w:color="auto"/>
        <w:left w:val="none" w:sz="0" w:space="0" w:color="auto"/>
        <w:bottom w:val="none" w:sz="0" w:space="0" w:color="auto"/>
        <w:right w:val="none" w:sz="0" w:space="0" w:color="auto"/>
      </w:divBdr>
    </w:div>
    <w:div w:id="1525051179">
      <w:bodyDiv w:val="1"/>
      <w:marLeft w:val="0"/>
      <w:marRight w:val="0"/>
      <w:marTop w:val="0"/>
      <w:marBottom w:val="0"/>
      <w:divBdr>
        <w:top w:val="none" w:sz="0" w:space="0" w:color="auto"/>
        <w:left w:val="none" w:sz="0" w:space="0" w:color="auto"/>
        <w:bottom w:val="none" w:sz="0" w:space="0" w:color="auto"/>
        <w:right w:val="none" w:sz="0" w:space="0" w:color="auto"/>
      </w:divBdr>
    </w:div>
    <w:div w:id="17987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an.lendved@wid.wisc.edu" TargetMode="External"/><Relationship Id="rId3" Type="http://schemas.openxmlformats.org/officeDocument/2006/relationships/webSettings" Target="webSettings.xml"/><Relationship Id="rId7" Type="http://schemas.openxmlformats.org/officeDocument/2006/relationships/hyperlink" Target="mailto:jyasirimoe@warf.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harryman@wp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Lewitz, Ian</dc:creator>
  <cp:keywords/>
  <dc:description/>
  <cp:lastModifiedBy>Microsoft Office User</cp:lastModifiedBy>
  <cp:revision>2</cp:revision>
  <dcterms:created xsi:type="dcterms:W3CDTF">2019-02-07T21:37:00Z</dcterms:created>
  <dcterms:modified xsi:type="dcterms:W3CDTF">2019-02-07T21:37:00Z</dcterms:modified>
</cp:coreProperties>
</file>